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C33" w:rsidRDefault="00D52C33" w:rsidP="00D52C33">
      <w:pPr>
        <w:pStyle w:val="ad"/>
        <w:spacing w:before="0" w:beforeAutospacing="0" w:after="0" w:afterAutospacing="0"/>
        <w:ind w:left="5387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Қазақстан Республикасы</w:t>
      </w:r>
    </w:p>
    <w:p w:rsidR="00D52C33" w:rsidRDefault="00D52C33" w:rsidP="00D52C33">
      <w:pPr>
        <w:pStyle w:val="ad"/>
        <w:spacing w:before="0" w:beforeAutospacing="0" w:after="0" w:afterAutospacing="0"/>
        <w:ind w:left="5387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Инвестициялар және даму министрлігі Техникалық реттеу комитеті төрағасының </w:t>
      </w:r>
      <w:r w:rsidRPr="005B4A67">
        <w:rPr>
          <w:rFonts w:ascii="Times New Roman" w:hAnsi="Times New Roman" w:cs="Times New Roman"/>
          <w:sz w:val="24"/>
          <w:szCs w:val="24"/>
          <w:lang w:val="kk-KZ"/>
        </w:rPr>
        <w:t>201</w:t>
      </w:r>
      <w:r>
        <w:rPr>
          <w:rFonts w:ascii="Times New Roman" w:hAnsi="Times New Roman" w:cs="Times New Roman"/>
          <w:sz w:val="24"/>
          <w:szCs w:val="24"/>
          <w:lang w:val="kk-KZ"/>
        </w:rPr>
        <w:t>7</w:t>
      </w:r>
      <w:r w:rsidRPr="005B4A6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жылғы  </w:t>
      </w:r>
      <w:r w:rsidRPr="005B4A67">
        <w:rPr>
          <w:rFonts w:ascii="Times New Roman" w:hAnsi="Times New Roman" w:cs="Times New Roman"/>
          <w:sz w:val="24"/>
          <w:szCs w:val="24"/>
          <w:lang w:val="kk-KZ"/>
        </w:rPr>
        <w:t>«__»____________№____</w:t>
      </w:r>
    </w:p>
    <w:p w:rsidR="00D52C33" w:rsidRPr="005B4A67" w:rsidRDefault="00D52C33" w:rsidP="00D52C33">
      <w:pPr>
        <w:pStyle w:val="ad"/>
        <w:spacing w:before="0" w:beforeAutospacing="0" w:after="0" w:afterAutospacing="0"/>
        <w:ind w:left="5387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бұйрығына 3-қосымша</w:t>
      </w:r>
    </w:p>
    <w:p w:rsidR="00D52C33" w:rsidRDefault="00D52C33" w:rsidP="00D52C33">
      <w:pPr>
        <w:pStyle w:val="ad"/>
        <w:spacing w:before="0" w:beforeAutospacing="0" w:after="0" w:afterAutospacing="0"/>
        <w:ind w:left="5670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52C33" w:rsidRPr="00EF0972" w:rsidRDefault="00D52C33" w:rsidP="00D52C33">
      <w:pPr>
        <w:pStyle w:val="ad"/>
        <w:spacing w:before="0" w:beforeAutospacing="0" w:after="0" w:afterAutospacing="0"/>
        <w:ind w:left="5670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52C33" w:rsidRDefault="00D52C33" w:rsidP="00D52C33">
      <w:pPr>
        <w:jc w:val="center"/>
        <w:rPr>
          <w:b/>
          <w:lang w:val="kk-KZ"/>
        </w:rPr>
      </w:pPr>
      <w:r w:rsidRPr="00291C85">
        <w:rPr>
          <w:b/>
          <w:lang w:val="kk-KZ"/>
        </w:rPr>
        <w:t>Кеден Одағының «Жемістер және көкөністерден жасалған шырын өнімдері</w:t>
      </w:r>
      <w:r>
        <w:rPr>
          <w:b/>
          <w:lang w:val="kk-KZ"/>
        </w:rPr>
        <w:t>не техникалық регламент</w:t>
      </w:r>
      <w:r w:rsidRPr="00291C85">
        <w:rPr>
          <w:b/>
          <w:lang w:val="kk-KZ"/>
        </w:rPr>
        <w:t xml:space="preserve"> (КО ТР 023/2011)» техникалық регламентімен өзара байланысқан Ресей Федерациясы</w:t>
      </w:r>
      <w:r>
        <w:rPr>
          <w:b/>
          <w:lang w:val="kk-KZ"/>
        </w:rPr>
        <w:t xml:space="preserve"> және Беларусь Республикасы</w:t>
      </w:r>
      <w:r w:rsidRPr="00291C85">
        <w:rPr>
          <w:b/>
          <w:lang w:val="kk-KZ"/>
        </w:rPr>
        <w:t>ның ұлттық стандарттары</w:t>
      </w:r>
    </w:p>
    <w:p w:rsidR="00D52C33" w:rsidRPr="008E0191" w:rsidRDefault="00D52C33" w:rsidP="00D52C33">
      <w:pPr>
        <w:jc w:val="center"/>
        <w:rPr>
          <w:b/>
          <w:sz w:val="28"/>
          <w:szCs w:val="28"/>
          <w:u w:val="single"/>
          <w:lang w:val="kk-KZ"/>
        </w:rPr>
      </w:pPr>
    </w:p>
    <w:tbl>
      <w:tblPr>
        <w:tblStyle w:val="a3"/>
        <w:tblpPr w:leftFromText="180" w:rightFromText="180" w:vertAnchor="text" w:tblpY="1"/>
        <w:tblOverlap w:val="never"/>
        <w:tblW w:w="9445" w:type="dxa"/>
        <w:tblLook w:val="04A0" w:firstRow="1" w:lastRow="0" w:firstColumn="1" w:lastColumn="0" w:noHBand="0" w:noVBand="1"/>
      </w:tblPr>
      <w:tblGrid>
        <w:gridCol w:w="533"/>
        <w:gridCol w:w="1702"/>
        <w:gridCol w:w="4721"/>
        <w:gridCol w:w="2489"/>
      </w:tblGrid>
      <w:tr w:rsidR="00D52C33" w:rsidRPr="00AC2031" w:rsidTr="00A06316">
        <w:tc>
          <w:tcPr>
            <w:tcW w:w="534" w:type="dxa"/>
          </w:tcPr>
          <w:p w:rsidR="00D52C33" w:rsidRPr="00C80423" w:rsidRDefault="00D52C33" w:rsidP="00A06316">
            <w:pPr>
              <w:jc w:val="center"/>
              <w:rPr>
                <w:b/>
                <w:lang w:val="kk-KZ"/>
              </w:rPr>
            </w:pPr>
            <w:r w:rsidRPr="00AC2031">
              <w:rPr>
                <w:b/>
              </w:rPr>
              <w:t xml:space="preserve">№ </w:t>
            </w:r>
            <w:proofErr w:type="gramStart"/>
            <w:r>
              <w:rPr>
                <w:b/>
                <w:lang w:val="kk-KZ"/>
              </w:rPr>
              <w:t>р</w:t>
            </w:r>
            <w:proofErr w:type="gramEnd"/>
            <w:r w:rsidRPr="00AC2031">
              <w:rPr>
                <w:b/>
              </w:rPr>
              <w:t>/</w:t>
            </w:r>
            <w:r>
              <w:rPr>
                <w:b/>
                <w:lang w:val="kk-KZ"/>
              </w:rPr>
              <w:t>с</w:t>
            </w:r>
          </w:p>
        </w:tc>
        <w:tc>
          <w:tcPr>
            <w:tcW w:w="1579" w:type="dxa"/>
          </w:tcPr>
          <w:p w:rsidR="00D52C33" w:rsidRPr="00C80423" w:rsidRDefault="00D52C33" w:rsidP="00A06316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Стандарттың белгіленуі</w:t>
            </w:r>
          </w:p>
        </w:tc>
        <w:tc>
          <w:tcPr>
            <w:tcW w:w="4793" w:type="dxa"/>
          </w:tcPr>
          <w:p w:rsidR="00D52C33" w:rsidRPr="00C80423" w:rsidRDefault="00D52C33" w:rsidP="00A06316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Стандарт атауы</w:t>
            </w:r>
          </w:p>
        </w:tc>
        <w:tc>
          <w:tcPr>
            <w:tcW w:w="2539" w:type="dxa"/>
          </w:tcPr>
          <w:p w:rsidR="00D52C33" w:rsidRPr="00C80423" w:rsidRDefault="00D52C33" w:rsidP="00A06316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Ескерту</w:t>
            </w:r>
          </w:p>
        </w:tc>
      </w:tr>
      <w:tr w:rsidR="00D52C33" w:rsidRPr="00AC2031" w:rsidTr="00A06316">
        <w:tc>
          <w:tcPr>
            <w:tcW w:w="534" w:type="dxa"/>
          </w:tcPr>
          <w:p w:rsidR="00D52C33" w:rsidRPr="003D0C07" w:rsidRDefault="00D52C33" w:rsidP="00D52C33">
            <w:pPr>
              <w:pStyle w:val="ac"/>
              <w:numPr>
                <w:ilvl w:val="0"/>
                <w:numId w:val="12"/>
              </w:numPr>
              <w:ind w:left="0" w:firstLine="0"/>
            </w:pPr>
          </w:p>
        </w:tc>
        <w:tc>
          <w:tcPr>
            <w:tcW w:w="1579" w:type="dxa"/>
          </w:tcPr>
          <w:p w:rsidR="00D52C33" w:rsidRPr="00AC2031" w:rsidRDefault="00D52C33" w:rsidP="00A06316">
            <w:r w:rsidRPr="00AC2031">
              <w:t xml:space="preserve">ГОСТ </w:t>
            </w:r>
            <w:proofErr w:type="gramStart"/>
            <w:r w:rsidRPr="00AC2031">
              <w:t>Р</w:t>
            </w:r>
            <w:proofErr w:type="gramEnd"/>
            <w:r w:rsidRPr="00AC2031">
              <w:t xml:space="preserve"> 53029-2008</w:t>
            </w:r>
          </w:p>
        </w:tc>
        <w:tc>
          <w:tcPr>
            <w:tcW w:w="4793" w:type="dxa"/>
          </w:tcPr>
          <w:p w:rsidR="00D52C33" w:rsidRPr="00AC2031" w:rsidRDefault="00D52C33" w:rsidP="00A06316">
            <w:pPr>
              <w:jc w:val="both"/>
            </w:pPr>
            <w:r>
              <w:rPr>
                <w:lang w:val="kk-KZ"/>
              </w:rPr>
              <w:t>Жемістерді, көкөністерді және саңырауқұлақтарды өңдеудің технологиялық үрдістері. Терминдер мен анықтамалар</w:t>
            </w:r>
          </w:p>
        </w:tc>
        <w:tc>
          <w:tcPr>
            <w:tcW w:w="2539" w:type="dxa"/>
          </w:tcPr>
          <w:p w:rsidR="00D52C33" w:rsidRPr="00AC2031" w:rsidRDefault="00D52C33" w:rsidP="00A06316">
            <w:pPr>
              <w:jc w:val="center"/>
            </w:pPr>
          </w:p>
        </w:tc>
      </w:tr>
      <w:tr w:rsidR="00D52C33" w:rsidRPr="00AC2031" w:rsidTr="00A06316">
        <w:tc>
          <w:tcPr>
            <w:tcW w:w="534" w:type="dxa"/>
          </w:tcPr>
          <w:p w:rsidR="00D52C33" w:rsidRPr="003D0C07" w:rsidRDefault="00D52C33" w:rsidP="00D52C33">
            <w:pPr>
              <w:pStyle w:val="ac"/>
              <w:numPr>
                <w:ilvl w:val="0"/>
                <w:numId w:val="12"/>
              </w:numPr>
              <w:ind w:left="0" w:firstLine="0"/>
            </w:pPr>
          </w:p>
        </w:tc>
        <w:tc>
          <w:tcPr>
            <w:tcW w:w="1579" w:type="dxa"/>
          </w:tcPr>
          <w:p w:rsidR="00D52C33" w:rsidRPr="00AC2031" w:rsidRDefault="00D52C33" w:rsidP="00A06316">
            <w:r w:rsidRPr="00AC2031">
              <w:t xml:space="preserve">СТБ EN </w:t>
            </w:r>
          </w:p>
          <w:p w:rsidR="00D52C33" w:rsidRPr="00AC2031" w:rsidRDefault="00D52C33" w:rsidP="00A06316">
            <w:r w:rsidRPr="00AC2031">
              <w:t>12631-2007</w:t>
            </w:r>
          </w:p>
        </w:tc>
        <w:tc>
          <w:tcPr>
            <w:tcW w:w="4793" w:type="dxa"/>
            <w:vAlign w:val="center"/>
          </w:tcPr>
          <w:p w:rsidR="00D52C33" w:rsidRPr="00C80423" w:rsidRDefault="00D52C33" w:rsidP="00A06316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Жеміс және көкөніс шырындары. </w:t>
            </w:r>
            <w:r w:rsidRPr="00AC2031">
              <w:t xml:space="preserve"> NAD</w:t>
            </w:r>
            <w:r>
              <w:rPr>
                <w:lang w:val="kk-KZ"/>
              </w:rPr>
              <w:t>-пен бірге спектрометрияның көмегімен</w:t>
            </w:r>
            <w:r w:rsidRPr="00C80423">
              <w:rPr>
                <w:lang w:val="kk-KZ"/>
              </w:rPr>
              <w:t xml:space="preserve"> D </w:t>
            </w:r>
            <w:r>
              <w:rPr>
                <w:lang w:val="kk-KZ"/>
              </w:rPr>
              <w:t xml:space="preserve">және </w:t>
            </w:r>
            <w:r w:rsidRPr="00C80423">
              <w:rPr>
                <w:lang w:val="kk-KZ"/>
              </w:rPr>
              <w:t>L</w:t>
            </w:r>
            <w:r>
              <w:rPr>
                <w:lang w:val="kk-KZ"/>
              </w:rPr>
              <w:t xml:space="preserve"> сүт қышқылы (лактата) мөлшерін анықтаудың ферментативті әді</w:t>
            </w:r>
            <w:proofErr w:type="gramStart"/>
            <w:r>
              <w:rPr>
                <w:lang w:val="kk-KZ"/>
              </w:rPr>
              <w:t>с</w:t>
            </w:r>
            <w:proofErr w:type="gramEnd"/>
            <w:r>
              <w:rPr>
                <w:lang w:val="kk-KZ"/>
              </w:rPr>
              <w:t>і</w:t>
            </w:r>
          </w:p>
        </w:tc>
        <w:tc>
          <w:tcPr>
            <w:tcW w:w="2539" w:type="dxa"/>
          </w:tcPr>
          <w:p w:rsidR="00D52C33" w:rsidRPr="00AC2031" w:rsidRDefault="00D52C33" w:rsidP="00A06316">
            <w:pPr>
              <w:jc w:val="center"/>
            </w:pPr>
          </w:p>
        </w:tc>
      </w:tr>
      <w:tr w:rsidR="00D52C33" w:rsidRPr="00D52C33" w:rsidTr="00A06316">
        <w:tc>
          <w:tcPr>
            <w:tcW w:w="534" w:type="dxa"/>
          </w:tcPr>
          <w:p w:rsidR="00D52C33" w:rsidRPr="003D0C07" w:rsidRDefault="00D52C33" w:rsidP="00D52C33">
            <w:pPr>
              <w:pStyle w:val="ac"/>
              <w:numPr>
                <w:ilvl w:val="0"/>
                <w:numId w:val="12"/>
              </w:numPr>
              <w:ind w:left="0" w:firstLine="0"/>
            </w:pPr>
          </w:p>
        </w:tc>
        <w:tc>
          <w:tcPr>
            <w:tcW w:w="1579" w:type="dxa"/>
          </w:tcPr>
          <w:p w:rsidR="00D52C33" w:rsidRPr="00AC2031" w:rsidRDefault="00D52C33" w:rsidP="00A06316">
            <w:r w:rsidRPr="00AC2031">
              <w:t xml:space="preserve">ГОСТ </w:t>
            </w:r>
            <w:proofErr w:type="gramStart"/>
            <w:r w:rsidRPr="00AC2031">
              <w:t>Р</w:t>
            </w:r>
            <w:proofErr w:type="gramEnd"/>
            <w:r w:rsidRPr="00AC2031">
              <w:t xml:space="preserve"> </w:t>
            </w:r>
          </w:p>
          <w:p w:rsidR="00D52C33" w:rsidRPr="00AC2031" w:rsidRDefault="00D52C33" w:rsidP="00A06316">
            <w:r w:rsidRPr="00AC2031">
              <w:t>50476-93</w:t>
            </w:r>
          </w:p>
        </w:tc>
        <w:tc>
          <w:tcPr>
            <w:tcW w:w="4793" w:type="dxa"/>
            <w:vAlign w:val="center"/>
          </w:tcPr>
          <w:p w:rsidR="00D52C33" w:rsidRPr="00BE40B6" w:rsidRDefault="00D52C33" w:rsidP="00A06316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Өңделген жемістер мен көкөністердің өнімдері. Сорбин және бензой қышқылдарының бірлескен қатысуы кезінде  мөлшерін анықтау әдісі</w:t>
            </w:r>
          </w:p>
        </w:tc>
        <w:tc>
          <w:tcPr>
            <w:tcW w:w="2539" w:type="dxa"/>
          </w:tcPr>
          <w:p w:rsidR="00D52C33" w:rsidRPr="004D4D8B" w:rsidRDefault="00D52C33" w:rsidP="00A06316">
            <w:pPr>
              <w:jc w:val="center"/>
              <w:rPr>
                <w:lang w:val="kk-KZ"/>
              </w:rPr>
            </w:pPr>
          </w:p>
        </w:tc>
      </w:tr>
      <w:tr w:rsidR="00D52C33" w:rsidRPr="00AC2031" w:rsidTr="00A06316">
        <w:tc>
          <w:tcPr>
            <w:tcW w:w="534" w:type="dxa"/>
          </w:tcPr>
          <w:p w:rsidR="00D52C33" w:rsidRPr="003D0C07" w:rsidRDefault="00D52C33" w:rsidP="00D52C33">
            <w:pPr>
              <w:pStyle w:val="ac"/>
              <w:numPr>
                <w:ilvl w:val="0"/>
                <w:numId w:val="12"/>
              </w:numPr>
              <w:ind w:left="0" w:firstLine="0"/>
              <w:rPr>
                <w:lang w:val="kk-KZ"/>
              </w:rPr>
            </w:pPr>
          </w:p>
        </w:tc>
        <w:tc>
          <w:tcPr>
            <w:tcW w:w="1579" w:type="dxa"/>
          </w:tcPr>
          <w:p w:rsidR="00D52C33" w:rsidRPr="00AC2031" w:rsidRDefault="00D52C33" w:rsidP="00A06316">
            <w:r w:rsidRPr="00AC2031">
              <w:t xml:space="preserve">ГОСТ </w:t>
            </w:r>
            <w:proofErr w:type="gramStart"/>
            <w:r w:rsidRPr="00AC2031">
              <w:t>Р</w:t>
            </w:r>
            <w:proofErr w:type="gramEnd"/>
            <w:r w:rsidRPr="00AC2031">
              <w:t xml:space="preserve"> </w:t>
            </w:r>
          </w:p>
          <w:p w:rsidR="00D52C33" w:rsidRPr="00AC2031" w:rsidRDefault="00D52C33" w:rsidP="00A06316">
            <w:r w:rsidRPr="00AC2031">
              <w:t>51122-97</w:t>
            </w:r>
          </w:p>
        </w:tc>
        <w:tc>
          <w:tcPr>
            <w:tcW w:w="4793" w:type="dxa"/>
            <w:vAlign w:val="center"/>
          </w:tcPr>
          <w:p w:rsidR="00D52C33" w:rsidRPr="00AC2031" w:rsidRDefault="00D52C33" w:rsidP="00A06316">
            <w:pPr>
              <w:jc w:val="both"/>
            </w:pPr>
            <w:r>
              <w:rPr>
                <w:lang w:val="kk-KZ"/>
              </w:rPr>
              <w:t xml:space="preserve">Жеміс және көкөніс шырындары. </w:t>
            </w:r>
            <w:r w:rsidRPr="00497FF5">
              <w:rPr>
                <w:caps/>
                <w:lang w:val="kk-KZ"/>
              </w:rPr>
              <w:t>ф</w:t>
            </w:r>
            <w:r>
              <w:rPr>
                <w:lang w:val="kk-KZ"/>
              </w:rPr>
              <w:t>ормольді санын анықтаудың потенциометриялық әдісі</w:t>
            </w:r>
          </w:p>
        </w:tc>
        <w:tc>
          <w:tcPr>
            <w:tcW w:w="2539" w:type="dxa"/>
          </w:tcPr>
          <w:p w:rsidR="00D52C33" w:rsidRPr="00AC2031" w:rsidRDefault="00D52C33" w:rsidP="00A06316">
            <w:pPr>
              <w:jc w:val="center"/>
            </w:pPr>
          </w:p>
        </w:tc>
      </w:tr>
      <w:tr w:rsidR="00D52C33" w:rsidRPr="00AC2031" w:rsidTr="00A06316">
        <w:tc>
          <w:tcPr>
            <w:tcW w:w="534" w:type="dxa"/>
          </w:tcPr>
          <w:p w:rsidR="00D52C33" w:rsidRPr="003D0C07" w:rsidRDefault="00D52C33" w:rsidP="00D52C33">
            <w:pPr>
              <w:pStyle w:val="ac"/>
              <w:numPr>
                <w:ilvl w:val="0"/>
                <w:numId w:val="12"/>
              </w:numPr>
              <w:ind w:left="0" w:firstLine="0"/>
            </w:pPr>
          </w:p>
        </w:tc>
        <w:tc>
          <w:tcPr>
            <w:tcW w:w="1579" w:type="dxa"/>
          </w:tcPr>
          <w:p w:rsidR="00D52C33" w:rsidRPr="00AC2031" w:rsidRDefault="00D52C33" w:rsidP="00A06316">
            <w:r w:rsidRPr="00AC2031">
              <w:t xml:space="preserve">ГОСТ </w:t>
            </w:r>
            <w:proofErr w:type="gramStart"/>
            <w:r w:rsidRPr="00AC2031">
              <w:t>Р</w:t>
            </w:r>
            <w:proofErr w:type="gramEnd"/>
            <w:r w:rsidRPr="00AC2031">
              <w:t xml:space="preserve"> </w:t>
            </w:r>
          </w:p>
          <w:p w:rsidR="00D52C33" w:rsidRPr="00AC2031" w:rsidRDefault="00D52C33" w:rsidP="00A06316">
            <w:r w:rsidRPr="00AC2031">
              <w:t>51123-97</w:t>
            </w:r>
          </w:p>
        </w:tc>
        <w:tc>
          <w:tcPr>
            <w:tcW w:w="4793" w:type="dxa"/>
            <w:vAlign w:val="center"/>
          </w:tcPr>
          <w:p w:rsidR="00D52C33" w:rsidRPr="00497FF5" w:rsidRDefault="00D52C33" w:rsidP="00A06316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Жеміс және көкөніс шырындары. Сульфаттарды анықтаудың гравиметриялық әдісі</w:t>
            </w:r>
          </w:p>
        </w:tc>
        <w:tc>
          <w:tcPr>
            <w:tcW w:w="2539" w:type="dxa"/>
          </w:tcPr>
          <w:p w:rsidR="00D52C33" w:rsidRPr="00AC2031" w:rsidRDefault="00D52C33" w:rsidP="00A06316">
            <w:pPr>
              <w:jc w:val="center"/>
            </w:pPr>
          </w:p>
        </w:tc>
      </w:tr>
      <w:tr w:rsidR="00D52C33" w:rsidRPr="00AC2031" w:rsidTr="00A06316">
        <w:tc>
          <w:tcPr>
            <w:tcW w:w="534" w:type="dxa"/>
          </w:tcPr>
          <w:p w:rsidR="00D52C33" w:rsidRPr="003D0C07" w:rsidRDefault="00D52C33" w:rsidP="00D52C33">
            <w:pPr>
              <w:pStyle w:val="ac"/>
              <w:numPr>
                <w:ilvl w:val="0"/>
                <w:numId w:val="12"/>
              </w:numPr>
              <w:ind w:left="0" w:firstLine="0"/>
            </w:pPr>
          </w:p>
        </w:tc>
        <w:tc>
          <w:tcPr>
            <w:tcW w:w="1579" w:type="dxa"/>
          </w:tcPr>
          <w:p w:rsidR="00D52C33" w:rsidRPr="00AC2031" w:rsidRDefault="00D52C33" w:rsidP="00A06316">
            <w:r w:rsidRPr="00AC2031">
              <w:t xml:space="preserve">ГОСТ </w:t>
            </w:r>
            <w:proofErr w:type="gramStart"/>
            <w:r w:rsidRPr="00AC2031">
              <w:t>Р</w:t>
            </w:r>
            <w:proofErr w:type="gramEnd"/>
            <w:r w:rsidRPr="00AC2031">
              <w:t xml:space="preserve"> </w:t>
            </w:r>
          </w:p>
          <w:p w:rsidR="00D52C33" w:rsidRPr="00AC2031" w:rsidRDefault="00D52C33" w:rsidP="00A06316">
            <w:r w:rsidRPr="00AC2031">
              <w:t>51124-97</w:t>
            </w:r>
          </w:p>
        </w:tc>
        <w:tc>
          <w:tcPr>
            <w:tcW w:w="4793" w:type="dxa"/>
            <w:vAlign w:val="center"/>
          </w:tcPr>
          <w:p w:rsidR="00D52C33" w:rsidRPr="00AC2031" w:rsidRDefault="00D52C33" w:rsidP="00A06316">
            <w:pPr>
              <w:jc w:val="both"/>
            </w:pPr>
            <w:r>
              <w:rPr>
                <w:lang w:val="kk-KZ"/>
              </w:rPr>
              <w:t>Жеміс және көкөніс шырындары. Пролинді анықтаудың фотометриялық әдісі</w:t>
            </w:r>
          </w:p>
        </w:tc>
        <w:tc>
          <w:tcPr>
            <w:tcW w:w="2539" w:type="dxa"/>
          </w:tcPr>
          <w:p w:rsidR="00D52C33" w:rsidRPr="00AC2031" w:rsidRDefault="00D52C33" w:rsidP="00A06316">
            <w:pPr>
              <w:jc w:val="center"/>
            </w:pPr>
          </w:p>
        </w:tc>
      </w:tr>
      <w:tr w:rsidR="00D52C33" w:rsidRPr="00DD6CEE" w:rsidTr="00A06316">
        <w:tc>
          <w:tcPr>
            <w:tcW w:w="534" w:type="dxa"/>
          </w:tcPr>
          <w:p w:rsidR="00D52C33" w:rsidRPr="003D0C07" w:rsidRDefault="00D52C33" w:rsidP="00D52C33">
            <w:pPr>
              <w:pStyle w:val="ac"/>
              <w:numPr>
                <w:ilvl w:val="0"/>
                <w:numId w:val="12"/>
              </w:numPr>
              <w:ind w:left="0" w:firstLine="0"/>
            </w:pPr>
          </w:p>
        </w:tc>
        <w:tc>
          <w:tcPr>
            <w:tcW w:w="1579" w:type="dxa"/>
          </w:tcPr>
          <w:p w:rsidR="00D52C33" w:rsidRPr="00AC2031" w:rsidRDefault="00D52C33" w:rsidP="00A06316">
            <w:r w:rsidRPr="00AC2031">
              <w:t xml:space="preserve">ГОСТ </w:t>
            </w:r>
            <w:proofErr w:type="gramStart"/>
            <w:r w:rsidRPr="00AC2031">
              <w:t>Р</w:t>
            </w:r>
            <w:proofErr w:type="gramEnd"/>
            <w:r w:rsidRPr="00AC2031">
              <w:t xml:space="preserve"> </w:t>
            </w:r>
          </w:p>
          <w:p w:rsidR="00D52C33" w:rsidRPr="00AC2031" w:rsidRDefault="00D52C33" w:rsidP="00A06316">
            <w:r w:rsidRPr="00AC2031">
              <w:t>51128-98</w:t>
            </w:r>
          </w:p>
        </w:tc>
        <w:tc>
          <w:tcPr>
            <w:tcW w:w="4793" w:type="dxa"/>
            <w:vAlign w:val="center"/>
          </w:tcPr>
          <w:p w:rsidR="00D52C33" w:rsidRPr="00DD6CEE" w:rsidRDefault="00D52C33" w:rsidP="00A06316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Жеміс және көкөніс шырындары. </w:t>
            </w:r>
            <w:r w:rsidRPr="00497FF5">
              <w:rPr>
                <w:lang w:val="kk-KZ"/>
              </w:rPr>
              <w:t>D</w:t>
            </w:r>
            <w:r>
              <w:rPr>
                <w:lang w:val="kk-KZ"/>
              </w:rPr>
              <w:t>-изолимон қышқылын анықтау әдісі</w:t>
            </w:r>
          </w:p>
        </w:tc>
        <w:tc>
          <w:tcPr>
            <w:tcW w:w="2539" w:type="dxa"/>
          </w:tcPr>
          <w:p w:rsidR="00D52C33" w:rsidRPr="00DD6CEE" w:rsidRDefault="00D52C33" w:rsidP="00A06316">
            <w:pPr>
              <w:jc w:val="center"/>
              <w:rPr>
                <w:lang w:val="kk-KZ"/>
              </w:rPr>
            </w:pPr>
          </w:p>
        </w:tc>
      </w:tr>
      <w:tr w:rsidR="00D52C33" w:rsidRPr="00AC2031" w:rsidTr="00A06316">
        <w:tc>
          <w:tcPr>
            <w:tcW w:w="534" w:type="dxa"/>
          </w:tcPr>
          <w:p w:rsidR="00D52C33" w:rsidRPr="003D0C07" w:rsidRDefault="00D52C33" w:rsidP="00D52C33">
            <w:pPr>
              <w:pStyle w:val="ac"/>
              <w:numPr>
                <w:ilvl w:val="0"/>
                <w:numId w:val="12"/>
              </w:numPr>
              <w:ind w:left="0" w:firstLine="0"/>
            </w:pPr>
          </w:p>
        </w:tc>
        <w:tc>
          <w:tcPr>
            <w:tcW w:w="1579" w:type="dxa"/>
          </w:tcPr>
          <w:p w:rsidR="00D52C33" w:rsidRPr="00AC2031" w:rsidRDefault="00D52C33" w:rsidP="00A06316">
            <w:r w:rsidRPr="00AC2031">
              <w:t xml:space="preserve">ГОСТ </w:t>
            </w:r>
            <w:proofErr w:type="gramStart"/>
            <w:r w:rsidRPr="00AC2031">
              <w:t>Р</w:t>
            </w:r>
            <w:proofErr w:type="gramEnd"/>
            <w:r w:rsidRPr="00AC2031">
              <w:t xml:space="preserve"> </w:t>
            </w:r>
          </w:p>
          <w:p w:rsidR="00D52C33" w:rsidRPr="00AC2031" w:rsidRDefault="00D52C33" w:rsidP="00A06316">
            <w:r w:rsidRPr="00AC2031">
              <w:t>51427-99</w:t>
            </w:r>
          </w:p>
        </w:tc>
        <w:tc>
          <w:tcPr>
            <w:tcW w:w="4793" w:type="dxa"/>
            <w:vAlign w:val="center"/>
          </w:tcPr>
          <w:p w:rsidR="00D52C33" w:rsidRPr="00AC2031" w:rsidRDefault="00D52C33" w:rsidP="00A06316">
            <w:pPr>
              <w:jc w:val="both"/>
            </w:pPr>
            <w:r>
              <w:rPr>
                <w:lang w:val="kk-KZ"/>
              </w:rPr>
              <w:t>Цитрус шырындары. Аса тиімді сұйықтықтық хроматография көмегімен гесперидин мен нарингиннің массалық концентрациясын анықтау әдісі</w:t>
            </w:r>
          </w:p>
        </w:tc>
        <w:tc>
          <w:tcPr>
            <w:tcW w:w="2539" w:type="dxa"/>
          </w:tcPr>
          <w:p w:rsidR="00D52C33" w:rsidRPr="00AC2031" w:rsidRDefault="00D52C33" w:rsidP="00A06316">
            <w:pPr>
              <w:jc w:val="center"/>
            </w:pPr>
          </w:p>
        </w:tc>
      </w:tr>
      <w:tr w:rsidR="00D52C33" w:rsidRPr="00AD5169" w:rsidTr="00A06316">
        <w:tc>
          <w:tcPr>
            <w:tcW w:w="534" w:type="dxa"/>
          </w:tcPr>
          <w:p w:rsidR="00D52C33" w:rsidRPr="003D0C07" w:rsidRDefault="00D52C33" w:rsidP="00D52C33">
            <w:pPr>
              <w:pStyle w:val="ac"/>
              <w:numPr>
                <w:ilvl w:val="0"/>
                <w:numId w:val="12"/>
              </w:numPr>
              <w:ind w:left="0" w:firstLine="0"/>
            </w:pPr>
          </w:p>
        </w:tc>
        <w:tc>
          <w:tcPr>
            <w:tcW w:w="1579" w:type="dxa"/>
          </w:tcPr>
          <w:p w:rsidR="00D52C33" w:rsidRPr="00AC2031" w:rsidRDefault="00D52C33" w:rsidP="00A06316">
            <w:r w:rsidRPr="00AC2031">
              <w:t xml:space="preserve">ГОСТ </w:t>
            </w:r>
            <w:proofErr w:type="gramStart"/>
            <w:r w:rsidRPr="00AC2031">
              <w:t>Р</w:t>
            </w:r>
            <w:proofErr w:type="gramEnd"/>
            <w:r w:rsidRPr="00AC2031">
              <w:t xml:space="preserve"> </w:t>
            </w:r>
          </w:p>
          <w:p w:rsidR="00D52C33" w:rsidRPr="00AC2031" w:rsidRDefault="00D52C33" w:rsidP="00A06316">
            <w:r w:rsidRPr="00AC2031">
              <w:t>51429-99</w:t>
            </w:r>
          </w:p>
        </w:tc>
        <w:tc>
          <w:tcPr>
            <w:tcW w:w="4793" w:type="dxa"/>
            <w:vAlign w:val="center"/>
          </w:tcPr>
          <w:p w:rsidR="00D52C33" w:rsidRPr="00AD5169" w:rsidRDefault="00D52C33" w:rsidP="00A06316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Жеміс және көкөніс шырындары. Атомдық-абсорбциондық спектрометрияның көмегімен натрий, калий, кальций және магний мөлшерін анықтау әдісі</w:t>
            </w:r>
          </w:p>
        </w:tc>
        <w:tc>
          <w:tcPr>
            <w:tcW w:w="2539" w:type="dxa"/>
          </w:tcPr>
          <w:p w:rsidR="00D52C33" w:rsidRPr="00AD5169" w:rsidRDefault="00D52C33" w:rsidP="00A06316">
            <w:pPr>
              <w:jc w:val="center"/>
              <w:rPr>
                <w:lang w:val="kk-KZ"/>
              </w:rPr>
            </w:pPr>
          </w:p>
        </w:tc>
      </w:tr>
      <w:tr w:rsidR="00D52C33" w:rsidRPr="00AC2031" w:rsidTr="00A06316">
        <w:tc>
          <w:tcPr>
            <w:tcW w:w="534" w:type="dxa"/>
          </w:tcPr>
          <w:p w:rsidR="00D52C33" w:rsidRPr="003D0C07" w:rsidRDefault="00D52C33" w:rsidP="00D52C33">
            <w:pPr>
              <w:pStyle w:val="ac"/>
              <w:numPr>
                <w:ilvl w:val="0"/>
                <w:numId w:val="12"/>
              </w:numPr>
              <w:ind w:left="0" w:firstLine="0"/>
            </w:pPr>
          </w:p>
        </w:tc>
        <w:tc>
          <w:tcPr>
            <w:tcW w:w="1579" w:type="dxa"/>
          </w:tcPr>
          <w:p w:rsidR="00D52C33" w:rsidRPr="00AC2031" w:rsidRDefault="00D52C33" w:rsidP="00A06316">
            <w:r w:rsidRPr="00AC2031">
              <w:t xml:space="preserve">ГОСТ </w:t>
            </w:r>
            <w:proofErr w:type="gramStart"/>
            <w:r w:rsidRPr="00AC2031">
              <w:t>Р</w:t>
            </w:r>
            <w:proofErr w:type="gramEnd"/>
            <w:r w:rsidRPr="00AC2031">
              <w:t xml:space="preserve"> </w:t>
            </w:r>
          </w:p>
          <w:p w:rsidR="00D52C33" w:rsidRPr="00AC2031" w:rsidRDefault="00D52C33" w:rsidP="00A06316">
            <w:r w:rsidRPr="00AC2031">
              <w:t>51430-99</w:t>
            </w:r>
          </w:p>
        </w:tc>
        <w:tc>
          <w:tcPr>
            <w:tcW w:w="4793" w:type="dxa"/>
            <w:vAlign w:val="center"/>
          </w:tcPr>
          <w:p w:rsidR="00D52C33" w:rsidRPr="00AD5169" w:rsidRDefault="00D52C33" w:rsidP="00A06316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Жеміс және көкөніс шырындары. Фосфордың мөлшерін анықтаудың спектрофотометриялық әдісі</w:t>
            </w:r>
          </w:p>
        </w:tc>
        <w:tc>
          <w:tcPr>
            <w:tcW w:w="2539" w:type="dxa"/>
          </w:tcPr>
          <w:p w:rsidR="00D52C33" w:rsidRPr="00AC2031" w:rsidRDefault="00D52C33" w:rsidP="00A06316">
            <w:pPr>
              <w:jc w:val="center"/>
            </w:pPr>
          </w:p>
        </w:tc>
      </w:tr>
      <w:tr w:rsidR="00D52C33" w:rsidRPr="00AC2031" w:rsidTr="00A06316">
        <w:tc>
          <w:tcPr>
            <w:tcW w:w="534" w:type="dxa"/>
          </w:tcPr>
          <w:p w:rsidR="00D52C33" w:rsidRPr="003D0C07" w:rsidRDefault="00D52C33" w:rsidP="00D52C33">
            <w:pPr>
              <w:pStyle w:val="ac"/>
              <w:numPr>
                <w:ilvl w:val="0"/>
                <w:numId w:val="12"/>
              </w:numPr>
              <w:ind w:left="0" w:firstLine="0"/>
            </w:pPr>
          </w:p>
        </w:tc>
        <w:tc>
          <w:tcPr>
            <w:tcW w:w="1579" w:type="dxa"/>
          </w:tcPr>
          <w:p w:rsidR="00D52C33" w:rsidRPr="00AC2031" w:rsidRDefault="00D52C33" w:rsidP="00A06316">
            <w:r w:rsidRPr="00AC2031">
              <w:t xml:space="preserve">ГОСТ </w:t>
            </w:r>
            <w:proofErr w:type="gramStart"/>
            <w:r w:rsidRPr="00AC2031">
              <w:t>Р</w:t>
            </w:r>
            <w:proofErr w:type="gramEnd"/>
            <w:r w:rsidRPr="00AC2031">
              <w:t xml:space="preserve"> </w:t>
            </w:r>
          </w:p>
          <w:p w:rsidR="00D52C33" w:rsidRPr="00AC2031" w:rsidRDefault="00D52C33" w:rsidP="00A06316">
            <w:r w:rsidRPr="00AC2031">
              <w:t>51431-99</w:t>
            </w:r>
          </w:p>
        </w:tc>
        <w:tc>
          <w:tcPr>
            <w:tcW w:w="4793" w:type="dxa"/>
            <w:vAlign w:val="center"/>
          </w:tcPr>
          <w:p w:rsidR="00D52C33" w:rsidRPr="00AC2031" w:rsidRDefault="00D52C33" w:rsidP="00A06316">
            <w:pPr>
              <w:jc w:val="both"/>
            </w:pPr>
            <w:r>
              <w:rPr>
                <w:lang w:val="kk-KZ"/>
              </w:rPr>
              <w:t>Шырын өнімі. Салыстырмалы тығыздықты анықтау әдісі</w:t>
            </w:r>
          </w:p>
        </w:tc>
        <w:tc>
          <w:tcPr>
            <w:tcW w:w="2539" w:type="dxa"/>
          </w:tcPr>
          <w:p w:rsidR="00D52C33" w:rsidRPr="00AC2031" w:rsidRDefault="00D52C33" w:rsidP="00A06316">
            <w:pPr>
              <w:jc w:val="center"/>
            </w:pPr>
          </w:p>
        </w:tc>
      </w:tr>
      <w:tr w:rsidR="00D52C33" w:rsidRPr="00AC2031" w:rsidTr="00A06316">
        <w:tc>
          <w:tcPr>
            <w:tcW w:w="534" w:type="dxa"/>
          </w:tcPr>
          <w:p w:rsidR="00D52C33" w:rsidRPr="003D0C07" w:rsidRDefault="00D52C33" w:rsidP="00D52C33">
            <w:pPr>
              <w:pStyle w:val="ac"/>
              <w:numPr>
                <w:ilvl w:val="0"/>
                <w:numId w:val="12"/>
              </w:numPr>
              <w:ind w:left="0" w:firstLine="0"/>
            </w:pPr>
          </w:p>
        </w:tc>
        <w:tc>
          <w:tcPr>
            <w:tcW w:w="1579" w:type="dxa"/>
          </w:tcPr>
          <w:p w:rsidR="00D52C33" w:rsidRPr="00AC2031" w:rsidRDefault="00D52C33" w:rsidP="00A06316">
            <w:r w:rsidRPr="00AC2031">
              <w:t xml:space="preserve">ГОСТ </w:t>
            </w:r>
            <w:proofErr w:type="gramStart"/>
            <w:r w:rsidRPr="00AC2031">
              <w:t>Р</w:t>
            </w:r>
            <w:proofErr w:type="gramEnd"/>
            <w:r w:rsidRPr="00AC2031">
              <w:t xml:space="preserve"> </w:t>
            </w:r>
          </w:p>
          <w:p w:rsidR="00D52C33" w:rsidRPr="00AC2031" w:rsidRDefault="00D52C33" w:rsidP="00A06316">
            <w:r w:rsidRPr="00AC2031">
              <w:t>51432-99</w:t>
            </w:r>
          </w:p>
        </w:tc>
        <w:tc>
          <w:tcPr>
            <w:tcW w:w="4793" w:type="dxa"/>
            <w:vAlign w:val="center"/>
          </w:tcPr>
          <w:p w:rsidR="00D52C33" w:rsidRPr="00AC2031" w:rsidRDefault="00D52C33" w:rsidP="00A06316">
            <w:pPr>
              <w:jc w:val="both"/>
            </w:pPr>
            <w:r>
              <w:rPr>
                <w:lang w:val="kk-KZ"/>
              </w:rPr>
              <w:t>Жеміс және көкөніс шырындары. Күлдің мөлшерін анықтау әдісі</w:t>
            </w:r>
          </w:p>
        </w:tc>
        <w:tc>
          <w:tcPr>
            <w:tcW w:w="2539" w:type="dxa"/>
          </w:tcPr>
          <w:p w:rsidR="00D52C33" w:rsidRPr="00AC2031" w:rsidRDefault="00D52C33" w:rsidP="00A06316">
            <w:pPr>
              <w:jc w:val="center"/>
            </w:pPr>
          </w:p>
        </w:tc>
      </w:tr>
      <w:tr w:rsidR="00D52C33" w:rsidRPr="00AC2031" w:rsidTr="00A06316">
        <w:tc>
          <w:tcPr>
            <w:tcW w:w="534" w:type="dxa"/>
          </w:tcPr>
          <w:p w:rsidR="00D52C33" w:rsidRPr="003D0C07" w:rsidRDefault="00D52C33" w:rsidP="00D52C33">
            <w:pPr>
              <w:pStyle w:val="ac"/>
              <w:numPr>
                <w:ilvl w:val="0"/>
                <w:numId w:val="12"/>
              </w:numPr>
              <w:ind w:left="0" w:firstLine="0"/>
            </w:pPr>
          </w:p>
        </w:tc>
        <w:tc>
          <w:tcPr>
            <w:tcW w:w="1579" w:type="dxa"/>
          </w:tcPr>
          <w:p w:rsidR="00D52C33" w:rsidRPr="00AC2031" w:rsidRDefault="00D52C33" w:rsidP="00A06316">
            <w:r w:rsidRPr="00AC2031">
              <w:t xml:space="preserve">ГОСТ </w:t>
            </w:r>
            <w:proofErr w:type="gramStart"/>
            <w:r w:rsidRPr="00AC2031">
              <w:t>Р</w:t>
            </w:r>
            <w:proofErr w:type="gramEnd"/>
            <w:r w:rsidRPr="00AC2031">
              <w:t xml:space="preserve"> </w:t>
            </w:r>
          </w:p>
          <w:p w:rsidR="00D52C33" w:rsidRPr="00AC2031" w:rsidRDefault="00D52C33" w:rsidP="00A06316">
            <w:r w:rsidRPr="00AC2031">
              <w:t>51436-99</w:t>
            </w:r>
          </w:p>
        </w:tc>
        <w:tc>
          <w:tcPr>
            <w:tcW w:w="4793" w:type="dxa"/>
            <w:vAlign w:val="center"/>
          </w:tcPr>
          <w:p w:rsidR="00D52C33" w:rsidRPr="00AC2031" w:rsidRDefault="00D52C33" w:rsidP="00A06316">
            <w:pPr>
              <w:jc w:val="both"/>
            </w:pPr>
            <w:r>
              <w:rPr>
                <w:lang w:val="kk-KZ"/>
              </w:rPr>
              <w:t>Жеміс және көкөніс шырындары. Күлдың жалпы сілтілігін анықтаудың титриметриялық әдісі</w:t>
            </w:r>
          </w:p>
        </w:tc>
        <w:tc>
          <w:tcPr>
            <w:tcW w:w="2539" w:type="dxa"/>
          </w:tcPr>
          <w:p w:rsidR="00D52C33" w:rsidRPr="00AC2031" w:rsidRDefault="00D52C33" w:rsidP="00A06316">
            <w:pPr>
              <w:jc w:val="center"/>
            </w:pPr>
          </w:p>
        </w:tc>
      </w:tr>
      <w:tr w:rsidR="00D52C33" w:rsidRPr="00AC2031" w:rsidTr="00A06316">
        <w:tc>
          <w:tcPr>
            <w:tcW w:w="534" w:type="dxa"/>
          </w:tcPr>
          <w:p w:rsidR="00D52C33" w:rsidRPr="003D0C07" w:rsidRDefault="00D52C33" w:rsidP="00D52C33">
            <w:pPr>
              <w:pStyle w:val="ac"/>
              <w:numPr>
                <w:ilvl w:val="0"/>
                <w:numId w:val="12"/>
              </w:numPr>
              <w:ind w:left="0" w:firstLine="0"/>
            </w:pPr>
          </w:p>
        </w:tc>
        <w:tc>
          <w:tcPr>
            <w:tcW w:w="1579" w:type="dxa"/>
          </w:tcPr>
          <w:p w:rsidR="00D52C33" w:rsidRPr="00AC2031" w:rsidRDefault="00D52C33" w:rsidP="00A06316">
            <w:r w:rsidRPr="00AC2031">
              <w:t xml:space="preserve">ГОСТ </w:t>
            </w:r>
            <w:proofErr w:type="gramStart"/>
            <w:r w:rsidRPr="00AC2031">
              <w:t>Р</w:t>
            </w:r>
            <w:proofErr w:type="gramEnd"/>
            <w:r w:rsidRPr="00AC2031">
              <w:t xml:space="preserve"> </w:t>
            </w:r>
          </w:p>
          <w:p w:rsidR="00D52C33" w:rsidRPr="00AC2031" w:rsidRDefault="00D52C33" w:rsidP="00A06316">
            <w:r w:rsidRPr="00AC2031">
              <w:t>51437-99</w:t>
            </w:r>
          </w:p>
        </w:tc>
        <w:tc>
          <w:tcPr>
            <w:tcW w:w="4793" w:type="dxa"/>
            <w:vAlign w:val="center"/>
          </w:tcPr>
          <w:p w:rsidR="00D52C33" w:rsidRPr="00AC2031" w:rsidRDefault="00D52C33" w:rsidP="00A06316">
            <w:pPr>
              <w:jc w:val="both"/>
            </w:pPr>
            <w:proofErr w:type="spellStart"/>
            <w:r>
              <w:t>Жеміс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кө</w:t>
            </w:r>
            <w:proofErr w:type="gramStart"/>
            <w:r>
              <w:t>к</w:t>
            </w:r>
            <w:proofErr w:type="gramEnd"/>
            <w:r>
              <w:t>өніс</w:t>
            </w:r>
            <w:proofErr w:type="spellEnd"/>
            <w:r>
              <w:t xml:space="preserve"> </w:t>
            </w:r>
            <w:proofErr w:type="spellStart"/>
            <w:r>
              <w:t>шырындары</w:t>
            </w:r>
            <w:proofErr w:type="spellEnd"/>
            <w:r w:rsidRPr="00AC2031">
              <w:t xml:space="preserve">. </w:t>
            </w:r>
            <w:r>
              <w:rPr>
                <w:lang w:val="kk-KZ"/>
              </w:rPr>
              <w:t>Кептіру кезінде массаның кемуі бойынша жалпы құрғақ заттектердің массалық үлесін анықтаудың гравиметриялық әдісі</w:t>
            </w:r>
          </w:p>
        </w:tc>
        <w:tc>
          <w:tcPr>
            <w:tcW w:w="2539" w:type="dxa"/>
          </w:tcPr>
          <w:p w:rsidR="00D52C33" w:rsidRPr="00AC2031" w:rsidRDefault="00D52C33" w:rsidP="00A06316">
            <w:pPr>
              <w:jc w:val="center"/>
            </w:pPr>
          </w:p>
        </w:tc>
      </w:tr>
      <w:tr w:rsidR="00D52C33" w:rsidRPr="00AC2031" w:rsidTr="00A06316">
        <w:tc>
          <w:tcPr>
            <w:tcW w:w="534" w:type="dxa"/>
          </w:tcPr>
          <w:p w:rsidR="00D52C33" w:rsidRPr="003D0C07" w:rsidRDefault="00D52C33" w:rsidP="00D52C33">
            <w:pPr>
              <w:pStyle w:val="ac"/>
              <w:numPr>
                <w:ilvl w:val="0"/>
                <w:numId w:val="12"/>
              </w:numPr>
              <w:ind w:left="0" w:firstLine="0"/>
            </w:pPr>
          </w:p>
        </w:tc>
        <w:tc>
          <w:tcPr>
            <w:tcW w:w="1579" w:type="dxa"/>
          </w:tcPr>
          <w:p w:rsidR="00D52C33" w:rsidRPr="00AC2031" w:rsidRDefault="00D52C33" w:rsidP="00A06316">
            <w:r w:rsidRPr="00AC2031">
              <w:t xml:space="preserve">ГОСТ </w:t>
            </w:r>
            <w:proofErr w:type="gramStart"/>
            <w:r w:rsidRPr="00AC2031">
              <w:t>Р</w:t>
            </w:r>
            <w:proofErr w:type="gramEnd"/>
            <w:r w:rsidRPr="00AC2031">
              <w:t xml:space="preserve"> </w:t>
            </w:r>
          </w:p>
          <w:p w:rsidR="00D52C33" w:rsidRPr="00AC2031" w:rsidRDefault="00D52C33" w:rsidP="00A06316">
            <w:r w:rsidRPr="00AC2031">
              <w:t>51438-99</w:t>
            </w:r>
          </w:p>
        </w:tc>
        <w:tc>
          <w:tcPr>
            <w:tcW w:w="4793" w:type="dxa"/>
            <w:vAlign w:val="center"/>
          </w:tcPr>
          <w:p w:rsidR="00D52C33" w:rsidRPr="00AC2031" w:rsidRDefault="00D52C33" w:rsidP="00A06316">
            <w:pPr>
              <w:jc w:val="both"/>
            </w:pPr>
            <w:proofErr w:type="spellStart"/>
            <w:r>
              <w:t>Жеміс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кө</w:t>
            </w:r>
            <w:proofErr w:type="gramStart"/>
            <w:r>
              <w:t>к</w:t>
            </w:r>
            <w:proofErr w:type="gramEnd"/>
            <w:r>
              <w:t>өніс</w:t>
            </w:r>
            <w:proofErr w:type="spellEnd"/>
            <w:r>
              <w:t xml:space="preserve"> </w:t>
            </w:r>
            <w:proofErr w:type="spellStart"/>
            <w:r>
              <w:t>шырындары</w:t>
            </w:r>
            <w:proofErr w:type="spellEnd"/>
            <w:r w:rsidRPr="00AC2031">
              <w:t xml:space="preserve">. </w:t>
            </w:r>
            <w:r>
              <w:rPr>
                <w:lang w:val="kk-KZ"/>
              </w:rPr>
              <w:t>Кьельдаль бойынша азот мөлшерін анықтау әдісі</w:t>
            </w:r>
          </w:p>
        </w:tc>
        <w:tc>
          <w:tcPr>
            <w:tcW w:w="2539" w:type="dxa"/>
          </w:tcPr>
          <w:p w:rsidR="00D52C33" w:rsidRPr="00AC2031" w:rsidRDefault="00D52C33" w:rsidP="00A06316">
            <w:pPr>
              <w:jc w:val="center"/>
            </w:pPr>
          </w:p>
        </w:tc>
      </w:tr>
      <w:tr w:rsidR="00D52C33" w:rsidRPr="00AC2031" w:rsidTr="00A06316">
        <w:tc>
          <w:tcPr>
            <w:tcW w:w="534" w:type="dxa"/>
          </w:tcPr>
          <w:p w:rsidR="00D52C33" w:rsidRPr="003D0C07" w:rsidRDefault="00D52C33" w:rsidP="00D52C33">
            <w:pPr>
              <w:pStyle w:val="ac"/>
              <w:numPr>
                <w:ilvl w:val="0"/>
                <w:numId w:val="12"/>
              </w:numPr>
              <w:ind w:left="0" w:firstLine="0"/>
            </w:pPr>
          </w:p>
        </w:tc>
        <w:tc>
          <w:tcPr>
            <w:tcW w:w="1579" w:type="dxa"/>
          </w:tcPr>
          <w:p w:rsidR="00D52C33" w:rsidRPr="00AC2031" w:rsidRDefault="00D52C33" w:rsidP="00A06316">
            <w:r>
              <w:t>*</w:t>
            </w:r>
            <w:r w:rsidRPr="00AC2031">
              <w:t xml:space="preserve">ГОСТ </w:t>
            </w:r>
            <w:proofErr w:type="gramStart"/>
            <w:r w:rsidRPr="00AC2031">
              <w:t>Р</w:t>
            </w:r>
            <w:proofErr w:type="gramEnd"/>
            <w:r w:rsidRPr="00AC2031">
              <w:t xml:space="preserve"> </w:t>
            </w:r>
          </w:p>
          <w:p w:rsidR="00D52C33" w:rsidRPr="00AC2031" w:rsidRDefault="00D52C33" w:rsidP="00A06316">
            <w:r w:rsidRPr="00AC2031">
              <w:t>51439-99</w:t>
            </w:r>
          </w:p>
        </w:tc>
        <w:tc>
          <w:tcPr>
            <w:tcW w:w="4793" w:type="dxa"/>
            <w:vAlign w:val="center"/>
          </w:tcPr>
          <w:p w:rsidR="00D52C33" w:rsidRPr="00AC2031" w:rsidRDefault="00D52C33" w:rsidP="00A06316">
            <w:pPr>
              <w:jc w:val="both"/>
            </w:pPr>
            <w:proofErr w:type="spellStart"/>
            <w:r>
              <w:t>Жеміс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кө</w:t>
            </w:r>
            <w:proofErr w:type="gramStart"/>
            <w:r>
              <w:t>к</w:t>
            </w:r>
            <w:proofErr w:type="gramEnd"/>
            <w:r>
              <w:t>өніс</w:t>
            </w:r>
            <w:proofErr w:type="spellEnd"/>
            <w:r>
              <w:t xml:space="preserve"> </w:t>
            </w:r>
            <w:proofErr w:type="spellStart"/>
            <w:r>
              <w:t>шырындары</w:t>
            </w:r>
            <w:proofErr w:type="spellEnd"/>
            <w:r w:rsidRPr="00AC2031">
              <w:t xml:space="preserve">. </w:t>
            </w:r>
            <w:r>
              <w:rPr>
                <w:lang w:val="kk-KZ"/>
              </w:rPr>
              <w:t>Потенциометриялық титрлеу көмегімен хлоридтердің мөлшерін анықтау әдісі</w:t>
            </w:r>
          </w:p>
        </w:tc>
        <w:tc>
          <w:tcPr>
            <w:tcW w:w="2539" w:type="dxa"/>
          </w:tcPr>
          <w:p w:rsidR="00D52C33" w:rsidRPr="00AC2031" w:rsidRDefault="00D52C33" w:rsidP="00A06316">
            <w:pPr>
              <w:jc w:val="center"/>
            </w:pPr>
          </w:p>
        </w:tc>
      </w:tr>
      <w:tr w:rsidR="00D52C33" w:rsidRPr="00AC2031" w:rsidTr="00A06316">
        <w:tc>
          <w:tcPr>
            <w:tcW w:w="534" w:type="dxa"/>
          </w:tcPr>
          <w:p w:rsidR="00D52C33" w:rsidRPr="003D0C07" w:rsidRDefault="00D52C33" w:rsidP="00D52C33">
            <w:pPr>
              <w:pStyle w:val="ac"/>
              <w:numPr>
                <w:ilvl w:val="0"/>
                <w:numId w:val="12"/>
              </w:numPr>
              <w:ind w:left="0" w:firstLine="0"/>
            </w:pPr>
          </w:p>
        </w:tc>
        <w:tc>
          <w:tcPr>
            <w:tcW w:w="1579" w:type="dxa"/>
          </w:tcPr>
          <w:p w:rsidR="00D52C33" w:rsidRPr="00AC2031" w:rsidRDefault="00D52C33" w:rsidP="00A06316">
            <w:r w:rsidRPr="00AC2031">
              <w:t xml:space="preserve">ГОСТ </w:t>
            </w:r>
            <w:proofErr w:type="gramStart"/>
            <w:r w:rsidRPr="00AC2031">
              <w:t>Р</w:t>
            </w:r>
            <w:proofErr w:type="gramEnd"/>
            <w:r w:rsidRPr="00AC2031">
              <w:t xml:space="preserve"> </w:t>
            </w:r>
          </w:p>
          <w:p w:rsidR="00D52C33" w:rsidRPr="00AC2031" w:rsidRDefault="00D52C33" w:rsidP="00A06316">
            <w:r w:rsidRPr="00AC2031">
              <w:t>51441-99</w:t>
            </w:r>
          </w:p>
        </w:tc>
        <w:tc>
          <w:tcPr>
            <w:tcW w:w="4793" w:type="dxa"/>
          </w:tcPr>
          <w:p w:rsidR="00D52C33" w:rsidRPr="00AC2031" w:rsidRDefault="00D52C33" w:rsidP="00A06316">
            <w:pPr>
              <w:jc w:val="both"/>
            </w:pPr>
            <w:proofErr w:type="spellStart"/>
            <w:r>
              <w:t>Жеміс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кө</w:t>
            </w:r>
            <w:proofErr w:type="gramStart"/>
            <w:r>
              <w:t>к</w:t>
            </w:r>
            <w:proofErr w:type="gramEnd"/>
            <w:r>
              <w:t>өніс</w:t>
            </w:r>
            <w:proofErr w:type="spellEnd"/>
            <w:r>
              <w:t xml:space="preserve"> </w:t>
            </w:r>
            <w:proofErr w:type="spellStart"/>
            <w:r>
              <w:t>шырындары</w:t>
            </w:r>
            <w:proofErr w:type="spellEnd"/>
            <w:r w:rsidRPr="00AC2031">
              <w:t>.</w:t>
            </w:r>
            <w:r>
              <w:rPr>
                <w:lang w:val="kk-KZ"/>
              </w:rPr>
              <w:t xml:space="preserve"> Спектрофотометрияның көмегімен сілті қышқылының (ацетат) мөлшерін анықтаудың ферментативті әдісі</w:t>
            </w:r>
          </w:p>
        </w:tc>
        <w:tc>
          <w:tcPr>
            <w:tcW w:w="2539" w:type="dxa"/>
          </w:tcPr>
          <w:p w:rsidR="00D52C33" w:rsidRPr="00AC2031" w:rsidRDefault="00D52C33" w:rsidP="00A06316">
            <w:pPr>
              <w:jc w:val="center"/>
            </w:pPr>
          </w:p>
        </w:tc>
      </w:tr>
      <w:tr w:rsidR="00D52C33" w:rsidRPr="00AC2031" w:rsidTr="00A06316">
        <w:tc>
          <w:tcPr>
            <w:tcW w:w="534" w:type="dxa"/>
          </w:tcPr>
          <w:p w:rsidR="00D52C33" w:rsidRPr="003D0C07" w:rsidRDefault="00D52C33" w:rsidP="00D52C33">
            <w:pPr>
              <w:pStyle w:val="ac"/>
              <w:numPr>
                <w:ilvl w:val="0"/>
                <w:numId w:val="12"/>
              </w:numPr>
              <w:ind w:left="0" w:firstLine="0"/>
            </w:pPr>
          </w:p>
        </w:tc>
        <w:tc>
          <w:tcPr>
            <w:tcW w:w="1579" w:type="dxa"/>
          </w:tcPr>
          <w:p w:rsidR="00D52C33" w:rsidRPr="00AC2031" w:rsidRDefault="00D52C33" w:rsidP="00A06316">
            <w:r w:rsidRPr="00AC2031">
              <w:t xml:space="preserve">ГОСТ </w:t>
            </w:r>
            <w:proofErr w:type="gramStart"/>
            <w:r w:rsidRPr="00AC2031">
              <w:t>Р</w:t>
            </w:r>
            <w:proofErr w:type="gramEnd"/>
            <w:r w:rsidRPr="00AC2031">
              <w:t xml:space="preserve"> </w:t>
            </w:r>
          </w:p>
          <w:p w:rsidR="00D52C33" w:rsidRPr="00AC2031" w:rsidRDefault="00D52C33" w:rsidP="00A06316">
            <w:r w:rsidRPr="00AC2031">
              <w:t>51442-99</w:t>
            </w:r>
          </w:p>
        </w:tc>
        <w:tc>
          <w:tcPr>
            <w:tcW w:w="4793" w:type="dxa"/>
            <w:vAlign w:val="center"/>
          </w:tcPr>
          <w:p w:rsidR="00D52C33" w:rsidRPr="00AC2031" w:rsidRDefault="00D52C33" w:rsidP="00A06316">
            <w:pPr>
              <w:jc w:val="both"/>
            </w:pPr>
            <w:proofErr w:type="spellStart"/>
            <w:r>
              <w:t>Жеміс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кө</w:t>
            </w:r>
            <w:proofErr w:type="gramStart"/>
            <w:r>
              <w:t>к</w:t>
            </w:r>
            <w:proofErr w:type="gramEnd"/>
            <w:r>
              <w:t>өніс</w:t>
            </w:r>
            <w:proofErr w:type="spellEnd"/>
            <w:r>
              <w:t xml:space="preserve"> </w:t>
            </w:r>
            <w:proofErr w:type="spellStart"/>
            <w:r>
              <w:t>шырындары</w:t>
            </w:r>
            <w:proofErr w:type="spellEnd"/>
            <w:r w:rsidRPr="00AC2031">
              <w:t xml:space="preserve">. </w:t>
            </w:r>
            <w:r>
              <w:rPr>
                <w:lang w:val="kk-KZ"/>
              </w:rPr>
              <w:t>Центрифугалаудан шығатын балдырдың мөлшерін анықтау әдісі</w:t>
            </w:r>
          </w:p>
        </w:tc>
        <w:tc>
          <w:tcPr>
            <w:tcW w:w="2539" w:type="dxa"/>
          </w:tcPr>
          <w:p w:rsidR="00D52C33" w:rsidRPr="00AC2031" w:rsidRDefault="00D52C33" w:rsidP="00A06316">
            <w:pPr>
              <w:jc w:val="center"/>
            </w:pPr>
          </w:p>
        </w:tc>
      </w:tr>
      <w:tr w:rsidR="00D52C33" w:rsidRPr="00D52C33" w:rsidTr="00A06316">
        <w:tc>
          <w:tcPr>
            <w:tcW w:w="534" w:type="dxa"/>
          </w:tcPr>
          <w:p w:rsidR="00D52C33" w:rsidRPr="003D0C07" w:rsidRDefault="00D52C33" w:rsidP="00D52C33">
            <w:pPr>
              <w:pStyle w:val="ac"/>
              <w:numPr>
                <w:ilvl w:val="0"/>
                <w:numId w:val="12"/>
              </w:numPr>
              <w:ind w:left="0" w:firstLine="0"/>
            </w:pPr>
          </w:p>
        </w:tc>
        <w:tc>
          <w:tcPr>
            <w:tcW w:w="1579" w:type="dxa"/>
          </w:tcPr>
          <w:p w:rsidR="00D52C33" w:rsidRPr="00AC2031" w:rsidRDefault="00D52C33" w:rsidP="00A06316">
            <w:r w:rsidRPr="00AC2031">
              <w:t xml:space="preserve">ГОСТ </w:t>
            </w:r>
            <w:proofErr w:type="gramStart"/>
            <w:r w:rsidRPr="00AC2031">
              <w:t>Р</w:t>
            </w:r>
            <w:proofErr w:type="gramEnd"/>
            <w:r w:rsidRPr="00AC2031">
              <w:t xml:space="preserve"> </w:t>
            </w:r>
          </w:p>
          <w:p w:rsidR="00D52C33" w:rsidRPr="00AC2031" w:rsidRDefault="00D52C33" w:rsidP="00A06316">
            <w:r w:rsidRPr="00AC2031">
              <w:t>52052-2003</w:t>
            </w:r>
          </w:p>
        </w:tc>
        <w:tc>
          <w:tcPr>
            <w:tcW w:w="4793" w:type="dxa"/>
            <w:vAlign w:val="center"/>
          </w:tcPr>
          <w:p w:rsidR="00D52C33" w:rsidRPr="008E524E" w:rsidRDefault="00D52C33" w:rsidP="00A06316">
            <w:pPr>
              <w:jc w:val="both"/>
              <w:rPr>
                <w:lang w:val="kk-KZ"/>
              </w:rPr>
            </w:pPr>
            <w:proofErr w:type="spellStart"/>
            <w:r>
              <w:t>Өңделген</w:t>
            </w:r>
            <w:proofErr w:type="spellEnd"/>
            <w:r>
              <w:t xml:space="preserve"> </w:t>
            </w:r>
            <w:proofErr w:type="spellStart"/>
            <w:r>
              <w:t>жемістер</w:t>
            </w:r>
            <w:proofErr w:type="spellEnd"/>
            <w:r>
              <w:t xml:space="preserve"> мен </w:t>
            </w:r>
            <w:proofErr w:type="spellStart"/>
            <w:r>
              <w:t>кө</w:t>
            </w:r>
            <w:proofErr w:type="gramStart"/>
            <w:r>
              <w:t>к</w:t>
            </w:r>
            <w:proofErr w:type="gramEnd"/>
            <w:r>
              <w:t>өністердің</w:t>
            </w:r>
            <w:proofErr w:type="spellEnd"/>
            <w:r>
              <w:t xml:space="preserve"> </w:t>
            </w:r>
            <w:proofErr w:type="spellStart"/>
            <w:r>
              <w:t>өнімдері</w:t>
            </w:r>
            <w:proofErr w:type="spellEnd"/>
            <w:r w:rsidRPr="00AC2031">
              <w:t xml:space="preserve">. </w:t>
            </w:r>
            <w:r>
              <w:rPr>
                <w:lang w:val="kk-KZ"/>
              </w:rPr>
              <w:t xml:space="preserve"> Аса тиімді сұйықтықтық хроматография көмегімен сорбин және бензой қышқылдарының массалық үлестерін анықтау әдісі</w:t>
            </w:r>
          </w:p>
        </w:tc>
        <w:tc>
          <w:tcPr>
            <w:tcW w:w="2539" w:type="dxa"/>
          </w:tcPr>
          <w:p w:rsidR="00D52C33" w:rsidRPr="008E524E" w:rsidRDefault="00D52C33" w:rsidP="00A06316">
            <w:pPr>
              <w:jc w:val="center"/>
              <w:rPr>
                <w:lang w:val="kk-KZ"/>
              </w:rPr>
            </w:pPr>
          </w:p>
        </w:tc>
      </w:tr>
      <w:tr w:rsidR="00D52C33" w:rsidRPr="00AC2031" w:rsidTr="00A06316">
        <w:tc>
          <w:tcPr>
            <w:tcW w:w="534" w:type="dxa"/>
          </w:tcPr>
          <w:p w:rsidR="00D52C33" w:rsidRPr="003D0C07" w:rsidRDefault="00D52C33" w:rsidP="00D52C33">
            <w:pPr>
              <w:pStyle w:val="ac"/>
              <w:numPr>
                <w:ilvl w:val="0"/>
                <w:numId w:val="12"/>
              </w:numPr>
              <w:ind w:left="0" w:firstLine="0"/>
              <w:rPr>
                <w:lang w:val="kk-KZ"/>
              </w:rPr>
            </w:pPr>
          </w:p>
        </w:tc>
        <w:tc>
          <w:tcPr>
            <w:tcW w:w="1579" w:type="dxa"/>
          </w:tcPr>
          <w:p w:rsidR="00D52C33" w:rsidRPr="00AC2031" w:rsidRDefault="00D52C33" w:rsidP="00A06316">
            <w:r w:rsidRPr="00AC2031">
              <w:t xml:space="preserve">ГОСТ </w:t>
            </w:r>
            <w:proofErr w:type="gramStart"/>
            <w:r w:rsidRPr="00AC2031">
              <w:t>Р</w:t>
            </w:r>
            <w:proofErr w:type="gramEnd"/>
            <w:r w:rsidRPr="00AC2031">
              <w:t xml:space="preserve"> </w:t>
            </w:r>
          </w:p>
          <w:p w:rsidR="00D52C33" w:rsidRPr="00AC2031" w:rsidRDefault="00D52C33" w:rsidP="00A06316">
            <w:r w:rsidRPr="00AC2031">
              <w:t>54635-2011</w:t>
            </w:r>
          </w:p>
        </w:tc>
        <w:tc>
          <w:tcPr>
            <w:tcW w:w="4793" w:type="dxa"/>
            <w:vAlign w:val="center"/>
          </w:tcPr>
          <w:p w:rsidR="00D52C33" w:rsidRPr="00AC2031" w:rsidRDefault="00D52C33" w:rsidP="00A06316">
            <w:pPr>
              <w:jc w:val="both"/>
            </w:pPr>
            <w:r>
              <w:rPr>
                <w:lang w:val="kk-KZ"/>
              </w:rPr>
              <w:t xml:space="preserve">Функционалды тамақ өнімі. А дәруменін анықтау әдісі </w:t>
            </w:r>
          </w:p>
        </w:tc>
        <w:tc>
          <w:tcPr>
            <w:tcW w:w="2539" w:type="dxa"/>
          </w:tcPr>
          <w:p w:rsidR="00D52C33" w:rsidRPr="00AC2031" w:rsidRDefault="00D52C33" w:rsidP="00A06316">
            <w:pPr>
              <w:jc w:val="center"/>
            </w:pPr>
          </w:p>
        </w:tc>
      </w:tr>
      <w:tr w:rsidR="00D52C33" w:rsidRPr="00AC2031" w:rsidTr="00A06316">
        <w:tc>
          <w:tcPr>
            <w:tcW w:w="534" w:type="dxa"/>
          </w:tcPr>
          <w:p w:rsidR="00D52C33" w:rsidRPr="003D0C07" w:rsidRDefault="00D52C33" w:rsidP="00D52C33">
            <w:pPr>
              <w:pStyle w:val="ac"/>
              <w:numPr>
                <w:ilvl w:val="0"/>
                <w:numId w:val="12"/>
              </w:numPr>
              <w:ind w:left="0" w:firstLine="0"/>
            </w:pPr>
          </w:p>
        </w:tc>
        <w:tc>
          <w:tcPr>
            <w:tcW w:w="1579" w:type="dxa"/>
          </w:tcPr>
          <w:p w:rsidR="00D52C33" w:rsidRPr="00AC2031" w:rsidRDefault="00D52C33" w:rsidP="00A06316">
            <w:r w:rsidRPr="00AC2031">
              <w:t xml:space="preserve">ГОСТ </w:t>
            </w:r>
            <w:proofErr w:type="gramStart"/>
            <w:r w:rsidRPr="00AC2031">
              <w:t>Р</w:t>
            </w:r>
            <w:proofErr w:type="gramEnd"/>
            <w:r w:rsidRPr="00AC2031">
              <w:t xml:space="preserve"> </w:t>
            </w:r>
          </w:p>
          <w:p w:rsidR="00D52C33" w:rsidRPr="00AC2031" w:rsidRDefault="00D52C33" w:rsidP="00A06316">
            <w:r w:rsidRPr="00AC2031">
              <w:t>54742-2011</w:t>
            </w:r>
          </w:p>
        </w:tc>
        <w:tc>
          <w:tcPr>
            <w:tcW w:w="4793" w:type="dxa"/>
            <w:vAlign w:val="center"/>
          </w:tcPr>
          <w:p w:rsidR="00D52C33" w:rsidRPr="00AC2031" w:rsidRDefault="00D52C33" w:rsidP="00A06316">
            <w:pPr>
              <w:jc w:val="both"/>
            </w:pPr>
            <w:proofErr w:type="spellStart"/>
            <w:r>
              <w:t>Шырын</w:t>
            </w:r>
            <w:proofErr w:type="spellEnd"/>
            <w:r>
              <w:t xml:space="preserve"> </w:t>
            </w:r>
            <w:proofErr w:type="spellStart"/>
            <w:r>
              <w:t>өнімдері</w:t>
            </w:r>
            <w:proofErr w:type="spellEnd"/>
            <w:r w:rsidRPr="00AC2031">
              <w:t xml:space="preserve">. </w:t>
            </w:r>
            <w:r>
              <w:rPr>
                <w:lang w:val="kk-KZ"/>
              </w:rPr>
              <w:t>Апельсин шырынында нарингинді және неогесперидинді  аса тиімді сұйықтық</w:t>
            </w:r>
            <w:proofErr w:type="gramStart"/>
            <w:r>
              <w:rPr>
                <w:lang w:val="kk-KZ"/>
              </w:rPr>
              <w:t>ты</w:t>
            </w:r>
            <w:proofErr w:type="gramEnd"/>
            <w:r>
              <w:rPr>
                <w:lang w:val="kk-KZ"/>
              </w:rPr>
              <w:t>қ хроматография әдісімен анықтау</w:t>
            </w:r>
          </w:p>
        </w:tc>
        <w:tc>
          <w:tcPr>
            <w:tcW w:w="2539" w:type="dxa"/>
          </w:tcPr>
          <w:p w:rsidR="00D52C33" w:rsidRPr="00AC2031" w:rsidRDefault="00D52C33" w:rsidP="00A06316">
            <w:pPr>
              <w:jc w:val="center"/>
            </w:pPr>
          </w:p>
        </w:tc>
      </w:tr>
      <w:tr w:rsidR="00D52C33" w:rsidRPr="00AC2031" w:rsidTr="00A06316">
        <w:tc>
          <w:tcPr>
            <w:tcW w:w="534" w:type="dxa"/>
          </w:tcPr>
          <w:p w:rsidR="00D52C33" w:rsidRPr="003D0C07" w:rsidRDefault="00D52C33" w:rsidP="00D52C33">
            <w:pPr>
              <w:pStyle w:val="ac"/>
              <w:numPr>
                <w:ilvl w:val="0"/>
                <w:numId w:val="12"/>
              </w:numPr>
              <w:ind w:left="0" w:firstLine="0"/>
            </w:pPr>
          </w:p>
        </w:tc>
        <w:tc>
          <w:tcPr>
            <w:tcW w:w="1579" w:type="dxa"/>
          </w:tcPr>
          <w:p w:rsidR="00D52C33" w:rsidRPr="00AC2031" w:rsidRDefault="00D52C33" w:rsidP="00A06316">
            <w:r w:rsidRPr="00AC2031">
              <w:t xml:space="preserve">ГОСТ </w:t>
            </w:r>
            <w:proofErr w:type="gramStart"/>
            <w:r w:rsidRPr="00AC2031">
              <w:t>Р</w:t>
            </w:r>
            <w:proofErr w:type="gramEnd"/>
            <w:r w:rsidRPr="00AC2031">
              <w:t xml:space="preserve"> </w:t>
            </w:r>
          </w:p>
          <w:p w:rsidR="00D52C33" w:rsidRPr="00AC2031" w:rsidRDefault="00D52C33" w:rsidP="00A06316">
            <w:r w:rsidRPr="00AC2031">
              <w:t>54744-2011</w:t>
            </w:r>
          </w:p>
        </w:tc>
        <w:tc>
          <w:tcPr>
            <w:tcW w:w="4793" w:type="dxa"/>
            <w:vAlign w:val="center"/>
          </w:tcPr>
          <w:p w:rsidR="00D52C33" w:rsidRPr="00AC2031" w:rsidRDefault="00D52C33" w:rsidP="00A06316">
            <w:pPr>
              <w:jc w:val="both"/>
            </w:pPr>
            <w:proofErr w:type="spellStart"/>
            <w:r>
              <w:t>Шырын</w:t>
            </w:r>
            <w:proofErr w:type="spellEnd"/>
            <w:r>
              <w:t xml:space="preserve"> </w:t>
            </w:r>
            <w:proofErr w:type="spellStart"/>
            <w:r>
              <w:t>өнімдері</w:t>
            </w:r>
            <w:proofErr w:type="spellEnd"/>
            <w:r w:rsidRPr="00AC2031">
              <w:t xml:space="preserve">. </w:t>
            </w:r>
            <w:r>
              <w:rPr>
                <w:lang w:val="kk-KZ"/>
              </w:rPr>
              <w:t>Мүкжидек пен алмадан жасалған өнімдерде хина, алма және лимон қышқылдарын  аса тиімді сұйықтық</w:t>
            </w:r>
            <w:proofErr w:type="gramStart"/>
            <w:r>
              <w:rPr>
                <w:lang w:val="kk-KZ"/>
              </w:rPr>
              <w:t>ты</w:t>
            </w:r>
            <w:proofErr w:type="gramEnd"/>
            <w:r>
              <w:rPr>
                <w:lang w:val="kk-KZ"/>
              </w:rPr>
              <w:t>қ хроматография әдісімен анықтау</w:t>
            </w:r>
          </w:p>
        </w:tc>
        <w:tc>
          <w:tcPr>
            <w:tcW w:w="2539" w:type="dxa"/>
          </w:tcPr>
          <w:p w:rsidR="00D52C33" w:rsidRPr="00AC2031" w:rsidRDefault="00D52C33" w:rsidP="00A06316">
            <w:pPr>
              <w:jc w:val="center"/>
            </w:pPr>
          </w:p>
        </w:tc>
      </w:tr>
      <w:tr w:rsidR="00D52C33" w:rsidRPr="00AC2031" w:rsidTr="00A06316">
        <w:tc>
          <w:tcPr>
            <w:tcW w:w="534" w:type="dxa"/>
          </w:tcPr>
          <w:p w:rsidR="00D52C33" w:rsidRPr="003D0C07" w:rsidRDefault="00D52C33" w:rsidP="00D52C33">
            <w:pPr>
              <w:pStyle w:val="ac"/>
              <w:numPr>
                <w:ilvl w:val="0"/>
                <w:numId w:val="12"/>
              </w:numPr>
              <w:ind w:left="0" w:firstLine="0"/>
            </w:pPr>
          </w:p>
        </w:tc>
        <w:tc>
          <w:tcPr>
            <w:tcW w:w="1579" w:type="dxa"/>
          </w:tcPr>
          <w:p w:rsidR="00D52C33" w:rsidRPr="00AC2031" w:rsidRDefault="00D52C33" w:rsidP="00A06316">
            <w:r w:rsidRPr="00AC2031">
              <w:t xml:space="preserve">ГОСТ </w:t>
            </w:r>
            <w:proofErr w:type="gramStart"/>
            <w:r w:rsidRPr="00AC2031">
              <w:t>Р</w:t>
            </w:r>
            <w:proofErr w:type="gramEnd"/>
            <w:r w:rsidRPr="00AC2031">
              <w:t xml:space="preserve"> </w:t>
            </w:r>
          </w:p>
          <w:p w:rsidR="00D52C33" w:rsidRPr="00AC2031" w:rsidRDefault="00D52C33" w:rsidP="00A06316">
            <w:r w:rsidRPr="00AC2031">
              <w:t>55339-2012</w:t>
            </w:r>
          </w:p>
        </w:tc>
        <w:tc>
          <w:tcPr>
            <w:tcW w:w="4793" w:type="dxa"/>
          </w:tcPr>
          <w:p w:rsidR="00D52C33" w:rsidRPr="00AC2031" w:rsidRDefault="00D52C33" w:rsidP="00A06316">
            <w:pPr>
              <w:jc w:val="both"/>
            </w:pPr>
            <w:proofErr w:type="spellStart"/>
            <w:r>
              <w:t>Шырын</w:t>
            </w:r>
            <w:proofErr w:type="spellEnd"/>
            <w:r>
              <w:t xml:space="preserve"> </w:t>
            </w:r>
            <w:proofErr w:type="spellStart"/>
            <w:r>
              <w:t>өнімдері</w:t>
            </w:r>
            <w:proofErr w:type="spellEnd"/>
            <w:r w:rsidRPr="00AC2031">
              <w:t xml:space="preserve">. </w:t>
            </w:r>
            <w:r>
              <w:rPr>
                <w:lang w:val="kk-KZ"/>
              </w:rPr>
              <w:t>Аниондарды  иондық алмасу хроматографиясы әдісімен анықтау</w:t>
            </w:r>
          </w:p>
        </w:tc>
        <w:tc>
          <w:tcPr>
            <w:tcW w:w="2539" w:type="dxa"/>
          </w:tcPr>
          <w:p w:rsidR="00D52C33" w:rsidRPr="00AC2031" w:rsidRDefault="00D52C33" w:rsidP="00A06316">
            <w:pPr>
              <w:jc w:val="center"/>
            </w:pPr>
          </w:p>
        </w:tc>
      </w:tr>
      <w:tr w:rsidR="00D52C33" w:rsidRPr="00AC2031" w:rsidTr="00A06316">
        <w:tc>
          <w:tcPr>
            <w:tcW w:w="534" w:type="dxa"/>
          </w:tcPr>
          <w:p w:rsidR="00D52C33" w:rsidRPr="003D0C07" w:rsidRDefault="00D52C33" w:rsidP="00D52C33">
            <w:pPr>
              <w:pStyle w:val="ac"/>
              <w:numPr>
                <w:ilvl w:val="0"/>
                <w:numId w:val="12"/>
              </w:numPr>
              <w:ind w:left="0" w:firstLine="0"/>
            </w:pPr>
          </w:p>
        </w:tc>
        <w:tc>
          <w:tcPr>
            <w:tcW w:w="1579" w:type="dxa"/>
          </w:tcPr>
          <w:p w:rsidR="00D52C33" w:rsidRPr="00AC2031" w:rsidRDefault="00D52C33" w:rsidP="00A06316">
            <w:r w:rsidRPr="00AC2031">
              <w:t xml:space="preserve">ГОСТ </w:t>
            </w:r>
            <w:proofErr w:type="gramStart"/>
            <w:r w:rsidRPr="00AC2031">
              <w:t>Р</w:t>
            </w:r>
            <w:proofErr w:type="gramEnd"/>
            <w:r w:rsidRPr="00AC2031">
              <w:t xml:space="preserve"> </w:t>
            </w:r>
          </w:p>
          <w:p w:rsidR="00D52C33" w:rsidRPr="00AC2031" w:rsidRDefault="00D52C33" w:rsidP="00A06316">
            <w:r w:rsidRPr="00AC2031">
              <w:t>50479-93</w:t>
            </w:r>
          </w:p>
        </w:tc>
        <w:tc>
          <w:tcPr>
            <w:tcW w:w="4793" w:type="dxa"/>
            <w:vAlign w:val="center"/>
          </w:tcPr>
          <w:p w:rsidR="00D52C33" w:rsidRPr="00AC2031" w:rsidRDefault="00D52C33" w:rsidP="00A06316">
            <w:pPr>
              <w:jc w:val="both"/>
            </w:pPr>
            <w:proofErr w:type="spellStart"/>
            <w:r>
              <w:t>Өңделген</w:t>
            </w:r>
            <w:proofErr w:type="spellEnd"/>
            <w:r>
              <w:t xml:space="preserve"> </w:t>
            </w:r>
            <w:proofErr w:type="spellStart"/>
            <w:r>
              <w:t>жемістер</w:t>
            </w:r>
            <w:proofErr w:type="spellEnd"/>
            <w:r>
              <w:t xml:space="preserve"> мен </w:t>
            </w:r>
            <w:proofErr w:type="spellStart"/>
            <w:r>
              <w:t>кө</w:t>
            </w:r>
            <w:proofErr w:type="gramStart"/>
            <w:r>
              <w:t>к</w:t>
            </w:r>
            <w:proofErr w:type="gramEnd"/>
            <w:r>
              <w:t>өністердің</w:t>
            </w:r>
            <w:proofErr w:type="spellEnd"/>
            <w:r>
              <w:t xml:space="preserve"> </w:t>
            </w:r>
            <w:proofErr w:type="spellStart"/>
            <w:r>
              <w:t>өнімдері</w:t>
            </w:r>
            <w:proofErr w:type="spellEnd"/>
            <w:r w:rsidRPr="00AC2031">
              <w:t>.  РР</w:t>
            </w:r>
            <w:r>
              <w:rPr>
                <w:lang w:val="kk-KZ"/>
              </w:rPr>
              <w:t xml:space="preserve"> дәруменінің мөлшерін анықтау әдісі</w:t>
            </w:r>
            <w:r w:rsidRPr="00AC2031">
              <w:t xml:space="preserve"> </w:t>
            </w:r>
          </w:p>
        </w:tc>
        <w:tc>
          <w:tcPr>
            <w:tcW w:w="2539" w:type="dxa"/>
          </w:tcPr>
          <w:p w:rsidR="00D52C33" w:rsidRPr="00AC2031" w:rsidRDefault="00D52C33" w:rsidP="00A06316">
            <w:pPr>
              <w:jc w:val="center"/>
            </w:pPr>
          </w:p>
        </w:tc>
      </w:tr>
      <w:tr w:rsidR="00D52C33" w:rsidRPr="00AC2031" w:rsidTr="00A06316">
        <w:tc>
          <w:tcPr>
            <w:tcW w:w="534" w:type="dxa"/>
          </w:tcPr>
          <w:p w:rsidR="00D52C33" w:rsidRPr="003D0C07" w:rsidRDefault="00D52C33" w:rsidP="00D52C33">
            <w:pPr>
              <w:pStyle w:val="ac"/>
              <w:numPr>
                <w:ilvl w:val="0"/>
                <w:numId w:val="12"/>
              </w:numPr>
              <w:ind w:left="0" w:firstLine="0"/>
            </w:pPr>
          </w:p>
        </w:tc>
        <w:tc>
          <w:tcPr>
            <w:tcW w:w="1579" w:type="dxa"/>
          </w:tcPr>
          <w:p w:rsidR="00D52C33" w:rsidRPr="00AC2031" w:rsidRDefault="00D52C33" w:rsidP="00A06316">
            <w:r w:rsidRPr="00AC2031">
              <w:t xml:space="preserve">ГОСТ </w:t>
            </w:r>
            <w:proofErr w:type="gramStart"/>
            <w:r w:rsidRPr="00AC2031">
              <w:t>Р</w:t>
            </w:r>
            <w:proofErr w:type="gramEnd"/>
            <w:r w:rsidRPr="00AC2031">
              <w:t xml:space="preserve"> </w:t>
            </w:r>
          </w:p>
          <w:p w:rsidR="00D52C33" w:rsidRPr="00AC2031" w:rsidRDefault="00D52C33" w:rsidP="00A06316">
            <w:r w:rsidRPr="00AC2031">
              <w:t>51129-98</w:t>
            </w:r>
          </w:p>
        </w:tc>
        <w:tc>
          <w:tcPr>
            <w:tcW w:w="4793" w:type="dxa"/>
            <w:vAlign w:val="center"/>
          </w:tcPr>
          <w:p w:rsidR="00D52C33" w:rsidRPr="00AC2031" w:rsidRDefault="00D52C33" w:rsidP="00A06316">
            <w:pPr>
              <w:jc w:val="both"/>
            </w:pPr>
            <w:proofErr w:type="spellStart"/>
            <w:r>
              <w:t>Жеміс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кө</w:t>
            </w:r>
            <w:proofErr w:type="gramStart"/>
            <w:r>
              <w:t>к</w:t>
            </w:r>
            <w:proofErr w:type="gramEnd"/>
            <w:r>
              <w:t>өніс</w:t>
            </w:r>
            <w:proofErr w:type="spellEnd"/>
            <w:r>
              <w:t xml:space="preserve"> </w:t>
            </w:r>
            <w:proofErr w:type="spellStart"/>
            <w:r>
              <w:t>шырындары</w:t>
            </w:r>
            <w:proofErr w:type="spellEnd"/>
            <w:r w:rsidRPr="00AC2031">
              <w:t xml:space="preserve">. </w:t>
            </w:r>
            <w:r>
              <w:rPr>
                <w:lang w:val="kk-KZ"/>
              </w:rPr>
              <w:t>Лимон қышқылын анықтау әдісі</w:t>
            </w:r>
          </w:p>
        </w:tc>
        <w:tc>
          <w:tcPr>
            <w:tcW w:w="2539" w:type="dxa"/>
          </w:tcPr>
          <w:p w:rsidR="00D52C33" w:rsidRPr="00AC2031" w:rsidRDefault="00D52C33" w:rsidP="00A06316">
            <w:pPr>
              <w:jc w:val="center"/>
            </w:pPr>
          </w:p>
        </w:tc>
      </w:tr>
      <w:tr w:rsidR="00D52C33" w:rsidRPr="00AC2031" w:rsidTr="00A06316">
        <w:tc>
          <w:tcPr>
            <w:tcW w:w="534" w:type="dxa"/>
          </w:tcPr>
          <w:p w:rsidR="00D52C33" w:rsidRPr="003D0C07" w:rsidRDefault="00D52C33" w:rsidP="00D52C33">
            <w:pPr>
              <w:pStyle w:val="ac"/>
              <w:numPr>
                <w:ilvl w:val="0"/>
                <w:numId w:val="12"/>
              </w:numPr>
              <w:ind w:left="0" w:firstLine="0"/>
            </w:pPr>
          </w:p>
        </w:tc>
        <w:tc>
          <w:tcPr>
            <w:tcW w:w="1579" w:type="dxa"/>
          </w:tcPr>
          <w:p w:rsidR="00D52C33" w:rsidRPr="00AC2031" w:rsidRDefault="00D52C33" w:rsidP="00A06316">
            <w:r w:rsidRPr="00AC2031">
              <w:t xml:space="preserve">ГОСТ </w:t>
            </w:r>
            <w:proofErr w:type="gramStart"/>
            <w:r w:rsidRPr="00AC2031">
              <w:t>Р</w:t>
            </w:r>
            <w:proofErr w:type="gramEnd"/>
            <w:r w:rsidRPr="00AC2031">
              <w:t xml:space="preserve"> </w:t>
            </w:r>
          </w:p>
          <w:p w:rsidR="00D52C33" w:rsidRPr="00AC2031" w:rsidRDefault="00D52C33" w:rsidP="00A06316">
            <w:r w:rsidRPr="00AC2031">
              <w:t>51428-99</w:t>
            </w:r>
          </w:p>
        </w:tc>
        <w:tc>
          <w:tcPr>
            <w:tcW w:w="4793" w:type="dxa"/>
            <w:vAlign w:val="center"/>
          </w:tcPr>
          <w:p w:rsidR="00D52C33" w:rsidRPr="00AC2031" w:rsidRDefault="00D52C33" w:rsidP="00A06316">
            <w:pPr>
              <w:jc w:val="both"/>
            </w:pPr>
            <w:proofErr w:type="spellStart"/>
            <w:r>
              <w:t>Жеміс</w:t>
            </w:r>
            <w:proofErr w:type="spellEnd"/>
            <w:r>
              <w:t xml:space="preserve"> </w:t>
            </w:r>
            <w:proofErr w:type="spellStart"/>
            <w:r>
              <w:t>шырындары</w:t>
            </w:r>
            <w:proofErr w:type="spellEnd"/>
            <w:r w:rsidRPr="00AC2031">
              <w:t xml:space="preserve">. </w:t>
            </w:r>
            <w:r>
              <w:rPr>
                <w:lang w:val="kk-KZ"/>
              </w:rPr>
              <w:t xml:space="preserve"> Аса тиімді сұйықтықтық хроматография көмегімен шарап қышқылы мөлшерін анықтау әдісі</w:t>
            </w:r>
          </w:p>
        </w:tc>
        <w:tc>
          <w:tcPr>
            <w:tcW w:w="2539" w:type="dxa"/>
          </w:tcPr>
          <w:p w:rsidR="00D52C33" w:rsidRPr="00AC2031" w:rsidRDefault="00D52C33" w:rsidP="00A06316">
            <w:pPr>
              <w:jc w:val="center"/>
            </w:pPr>
          </w:p>
        </w:tc>
      </w:tr>
      <w:tr w:rsidR="00D52C33" w:rsidRPr="00AC2031" w:rsidTr="00A06316">
        <w:tc>
          <w:tcPr>
            <w:tcW w:w="534" w:type="dxa"/>
          </w:tcPr>
          <w:p w:rsidR="00D52C33" w:rsidRPr="003D0C07" w:rsidRDefault="00D52C33" w:rsidP="00D52C33">
            <w:pPr>
              <w:pStyle w:val="ac"/>
              <w:numPr>
                <w:ilvl w:val="0"/>
                <w:numId w:val="12"/>
              </w:numPr>
              <w:ind w:left="0" w:firstLine="0"/>
            </w:pPr>
          </w:p>
        </w:tc>
        <w:tc>
          <w:tcPr>
            <w:tcW w:w="1579" w:type="dxa"/>
          </w:tcPr>
          <w:p w:rsidR="00D52C33" w:rsidRPr="00AC2031" w:rsidRDefault="00D52C33" w:rsidP="00A06316">
            <w:r w:rsidRPr="00AC2031">
              <w:t xml:space="preserve">ГОСТ </w:t>
            </w:r>
            <w:proofErr w:type="gramStart"/>
            <w:r w:rsidRPr="00AC2031">
              <w:t>Р</w:t>
            </w:r>
            <w:proofErr w:type="gramEnd"/>
            <w:r w:rsidRPr="00AC2031">
              <w:t xml:space="preserve"> </w:t>
            </w:r>
          </w:p>
          <w:p w:rsidR="00D52C33" w:rsidRPr="00AC2031" w:rsidRDefault="00D52C33" w:rsidP="00A06316">
            <w:r w:rsidRPr="00AC2031">
              <w:lastRenderedPageBreak/>
              <w:t>51434-99</w:t>
            </w:r>
          </w:p>
        </w:tc>
        <w:tc>
          <w:tcPr>
            <w:tcW w:w="4793" w:type="dxa"/>
            <w:vAlign w:val="center"/>
          </w:tcPr>
          <w:p w:rsidR="00D52C33" w:rsidRPr="00AC2031" w:rsidRDefault="00D52C33" w:rsidP="00A06316">
            <w:pPr>
              <w:jc w:val="both"/>
            </w:pPr>
            <w:proofErr w:type="spellStart"/>
            <w:r>
              <w:lastRenderedPageBreak/>
              <w:t>Жеміс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кө</w:t>
            </w:r>
            <w:proofErr w:type="gramStart"/>
            <w:r>
              <w:t>к</w:t>
            </w:r>
            <w:proofErr w:type="gramEnd"/>
            <w:r>
              <w:t>өніс</w:t>
            </w:r>
            <w:proofErr w:type="spellEnd"/>
            <w:r>
              <w:t xml:space="preserve"> </w:t>
            </w:r>
            <w:proofErr w:type="spellStart"/>
            <w:r>
              <w:t>шырындары</w:t>
            </w:r>
            <w:proofErr w:type="spellEnd"/>
            <w:r w:rsidRPr="00AC2031">
              <w:t xml:space="preserve">. </w:t>
            </w:r>
            <w:r>
              <w:rPr>
                <w:lang w:val="kk-KZ"/>
              </w:rPr>
              <w:lastRenderedPageBreak/>
              <w:t>Мөлшерленетін қышқылдықты анықтау әдісі</w:t>
            </w:r>
          </w:p>
        </w:tc>
        <w:tc>
          <w:tcPr>
            <w:tcW w:w="2539" w:type="dxa"/>
          </w:tcPr>
          <w:p w:rsidR="00D52C33" w:rsidRPr="00AC2031" w:rsidRDefault="00D52C33" w:rsidP="00A06316">
            <w:pPr>
              <w:jc w:val="center"/>
            </w:pPr>
          </w:p>
        </w:tc>
      </w:tr>
      <w:tr w:rsidR="00D52C33" w:rsidRPr="00AC2031" w:rsidTr="00A06316">
        <w:tc>
          <w:tcPr>
            <w:tcW w:w="534" w:type="dxa"/>
          </w:tcPr>
          <w:p w:rsidR="00D52C33" w:rsidRPr="003D0C07" w:rsidRDefault="00D52C33" w:rsidP="00D52C33">
            <w:pPr>
              <w:pStyle w:val="ac"/>
              <w:numPr>
                <w:ilvl w:val="0"/>
                <w:numId w:val="12"/>
              </w:numPr>
              <w:ind w:left="0" w:firstLine="0"/>
            </w:pPr>
          </w:p>
        </w:tc>
        <w:tc>
          <w:tcPr>
            <w:tcW w:w="1579" w:type="dxa"/>
          </w:tcPr>
          <w:p w:rsidR="00D52C33" w:rsidRPr="00AC2031" w:rsidRDefault="00D52C33" w:rsidP="00A06316">
            <w:r w:rsidRPr="00AC2031">
              <w:t xml:space="preserve">ГОСТ </w:t>
            </w:r>
            <w:proofErr w:type="gramStart"/>
            <w:r w:rsidRPr="00AC2031">
              <w:t>Р</w:t>
            </w:r>
            <w:proofErr w:type="gramEnd"/>
            <w:r w:rsidRPr="00AC2031">
              <w:t xml:space="preserve"> </w:t>
            </w:r>
          </w:p>
          <w:p w:rsidR="00D52C33" w:rsidRPr="00AC2031" w:rsidRDefault="00D52C33" w:rsidP="00A06316">
            <w:r w:rsidRPr="00AC2031">
              <w:t>51443-99</w:t>
            </w:r>
          </w:p>
        </w:tc>
        <w:tc>
          <w:tcPr>
            <w:tcW w:w="4793" w:type="dxa"/>
            <w:vAlign w:val="center"/>
          </w:tcPr>
          <w:p w:rsidR="00D52C33" w:rsidRPr="00AC2031" w:rsidRDefault="00D52C33" w:rsidP="00A06316">
            <w:pPr>
              <w:jc w:val="both"/>
            </w:pPr>
            <w:proofErr w:type="spellStart"/>
            <w:r>
              <w:t>Жеміс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кө</w:t>
            </w:r>
            <w:proofErr w:type="gramStart"/>
            <w:r>
              <w:t>к</w:t>
            </w:r>
            <w:proofErr w:type="gramEnd"/>
            <w:r>
              <w:t>өніс</w:t>
            </w:r>
            <w:proofErr w:type="spellEnd"/>
            <w:r>
              <w:t xml:space="preserve"> </w:t>
            </w:r>
            <w:proofErr w:type="spellStart"/>
            <w:r>
              <w:t>шырындары</w:t>
            </w:r>
            <w:proofErr w:type="spellEnd"/>
            <w:r w:rsidRPr="00AC2031">
              <w:t xml:space="preserve">. </w:t>
            </w:r>
            <w:r>
              <w:rPr>
                <w:lang w:val="kk-KZ"/>
              </w:rPr>
              <w:t>Жалпы каротиноидтар мен олардың фракциялық құрамының мөлшерін анықтау әдісі</w:t>
            </w:r>
          </w:p>
        </w:tc>
        <w:tc>
          <w:tcPr>
            <w:tcW w:w="2539" w:type="dxa"/>
          </w:tcPr>
          <w:p w:rsidR="00D52C33" w:rsidRPr="00AC2031" w:rsidRDefault="00D52C33" w:rsidP="00A06316">
            <w:pPr>
              <w:jc w:val="center"/>
            </w:pPr>
          </w:p>
        </w:tc>
      </w:tr>
      <w:tr w:rsidR="00D52C33" w:rsidRPr="00AC2031" w:rsidTr="00A06316">
        <w:tc>
          <w:tcPr>
            <w:tcW w:w="534" w:type="dxa"/>
          </w:tcPr>
          <w:p w:rsidR="00D52C33" w:rsidRPr="003D0C07" w:rsidRDefault="00D52C33" w:rsidP="00D52C33">
            <w:pPr>
              <w:pStyle w:val="ac"/>
              <w:numPr>
                <w:ilvl w:val="0"/>
                <w:numId w:val="12"/>
              </w:numPr>
              <w:ind w:left="0" w:firstLine="0"/>
            </w:pPr>
          </w:p>
        </w:tc>
        <w:tc>
          <w:tcPr>
            <w:tcW w:w="1579" w:type="dxa"/>
          </w:tcPr>
          <w:p w:rsidR="00D52C33" w:rsidRPr="00AC2031" w:rsidRDefault="00D52C33" w:rsidP="00A06316">
            <w:r w:rsidRPr="00AC2031">
              <w:t xml:space="preserve">ГОСТ </w:t>
            </w:r>
            <w:proofErr w:type="gramStart"/>
            <w:r w:rsidRPr="00AC2031">
              <w:t>Р</w:t>
            </w:r>
            <w:proofErr w:type="gramEnd"/>
            <w:r w:rsidRPr="00AC2031">
              <w:t xml:space="preserve"> </w:t>
            </w:r>
          </w:p>
          <w:p w:rsidR="00D52C33" w:rsidRPr="00AC2031" w:rsidRDefault="00D52C33" w:rsidP="00A06316">
            <w:r w:rsidRPr="00AC2031">
              <w:t>51938-2002</w:t>
            </w:r>
          </w:p>
        </w:tc>
        <w:tc>
          <w:tcPr>
            <w:tcW w:w="4793" w:type="dxa"/>
            <w:vAlign w:val="center"/>
          </w:tcPr>
          <w:p w:rsidR="00D52C33" w:rsidRPr="00AC2031" w:rsidRDefault="00D52C33" w:rsidP="00A06316">
            <w:pPr>
              <w:jc w:val="both"/>
            </w:pPr>
            <w:proofErr w:type="spellStart"/>
            <w:r>
              <w:t>Жеміс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кө</w:t>
            </w:r>
            <w:proofErr w:type="gramStart"/>
            <w:r>
              <w:t>к</w:t>
            </w:r>
            <w:proofErr w:type="gramEnd"/>
            <w:r>
              <w:t>өніс</w:t>
            </w:r>
            <w:proofErr w:type="spellEnd"/>
            <w:r>
              <w:t xml:space="preserve"> </w:t>
            </w:r>
            <w:proofErr w:type="spellStart"/>
            <w:r>
              <w:t>шырындары</w:t>
            </w:r>
            <w:proofErr w:type="spellEnd"/>
            <w:r w:rsidRPr="00AC2031">
              <w:t xml:space="preserve">. </w:t>
            </w:r>
            <w:r>
              <w:rPr>
                <w:lang w:val="kk-KZ"/>
              </w:rPr>
              <w:t xml:space="preserve">Сахарозаны анықтау әдісі </w:t>
            </w:r>
          </w:p>
        </w:tc>
        <w:tc>
          <w:tcPr>
            <w:tcW w:w="2539" w:type="dxa"/>
          </w:tcPr>
          <w:p w:rsidR="00D52C33" w:rsidRPr="00AC2031" w:rsidRDefault="00D52C33" w:rsidP="00A06316">
            <w:pPr>
              <w:jc w:val="center"/>
            </w:pPr>
          </w:p>
        </w:tc>
      </w:tr>
      <w:tr w:rsidR="00D52C33" w:rsidRPr="00AC2031" w:rsidTr="00A06316">
        <w:tc>
          <w:tcPr>
            <w:tcW w:w="534" w:type="dxa"/>
          </w:tcPr>
          <w:p w:rsidR="00D52C33" w:rsidRPr="003D0C07" w:rsidRDefault="00D52C33" w:rsidP="00D52C33">
            <w:pPr>
              <w:pStyle w:val="ac"/>
              <w:numPr>
                <w:ilvl w:val="0"/>
                <w:numId w:val="12"/>
              </w:numPr>
              <w:ind w:left="0" w:firstLine="0"/>
            </w:pPr>
          </w:p>
        </w:tc>
        <w:tc>
          <w:tcPr>
            <w:tcW w:w="1579" w:type="dxa"/>
          </w:tcPr>
          <w:p w:rsidR="00D52C33" w:rsidRPr="00AC2031" w:rsidRDefault="00D52C33" w:rsidP="00A06316">
            <w:r w:rsidRPr="00AC2031">
              <w:t xml:space="preserve">ГОСТ </w:t>
            </w:r>
            <w:proofErr w:type="gramStart"/>
            <w:r w:rsidRPr="00AC2031">
              <w:t>Р</w:t>
            </w:r>
            <w:proofErr w:type="gramEnd"/>
            <w:r w:rsidRPr="00AC2031">
              <w:t xml:space="preserve"> </w:t>
            </w:r>
          </w:p>
          <w:p w:rsidR="00D52C33" w:rsidRPr="00AC2031" w:rsidRDefault="00D52C33" w:rsidP="00A06316">
            <w:r w:rsidRPr="00AC2031">
              <w:t>51940-2002</w:t>
            </w:r>
          </w:p>
        </w:tc>
        <w:tc>
          <w:tcPr>
            <w:tcW w:w="4793" w:type="dxa"/>
            <w:vAlign w:val="center"/>
          </w:tcPr>
          <w:p w:rsidR="00D52C33" w:rsidRPr="00AC2031" w:rsidRDefault="00D52C33" w:rsidP="00A06316">
            <w:pPr>
              <w:jc w:val="both"/>
            </w:pPr>
            <w:proofErr w:type="spellStart"/>
            <w:r>
              <w:t>Жеміс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кө</w:t>
            </w:r>
            <w:proofErr w:type="gramStart"/>
            <w:r>
              <w:t>к</w:t>
            </w:r>
            <w:proofErr w:type="gramEnd"/>
            <w:r>
              <w:t>өніс</w:t>
            </w:r>
            <w:proofErr w:type="spellEnd"/>
            <w:r>
              <w:t xml:space="preserve"> </w:t>
            </w:r>
            <w:proofErr w:type="spellStart"/>
            <w:r>
              <w:t>шырындары</w:t>
            </w:r>
            <w:proofErr w:type="spellEnd"/>
            <w:r w:rsidRPr="00AC2031">
              <w:t xml:space="preserve">. </w:t>
            </w:r>
            <w:r>
              <w:rPr>
                <w:lang w:val="en-US"/>
              </w:rPr>
              <w:t>D</w:t>
            </w:r>
            <w:r>
              <w:rPr>
                <w:lang w:val="kk-KZ"/>
              </w:rPr>
              <w:t xml:space="preserve">-алма қышқылын анықтау әдісі </w:t>
            </w:r>
          </w:p>
        </w:tc>
        <w:tc>
          <w:tcPr>
            <w:tcW w:w="2539" w:type="dxa"/>
          </w:tcPr>
          <w:p w:rsidR="00D52C33" w:rsidRPr="00AC2031" w:rsidRDefault="00D52C33" w:rsidP="00A06316">
            <w:pPr>
              <w:jc w:val="center"/>
            </w:pPr>
          </w:p>
        </w:tc>
      </w:tr>
      <w:tr w:rsidR="00D52C33" w:rsidRPr="00D52C33" w:rsidTr="00A06316">
        <w:tc>
          <w:tcPr>
            <w:tcW w:w="534" w:type="dxa"/>
          </w:tcPr>
          <w:p w:rsidR="00D52C33" w:rsidRPr="003D0C07" w:rsidRDefault="00D52C33" w:rsidP="00D52C33">
            <w:pPr>
              <w:pStyle w:val="ac"/>
              <w:numPr>
                <w:ilvl w:val="0"/>
                <w:numId w:val="12"/>
              </w:numPr>
              <w:ind w:left="0" w:firstLine="0"/>
            </w:pPr>
          </w:p>
        </w:tc>
        <w:tc>
          <w:tcPr>
            <w:tcW w:w="1579" w:type="dxa"/>
          </w:tcPr>
          <w:p w:rsidR="00D52C33" w:rsidRPr="00AC2031" w:rsidRDefault="00D52C33" w:rsidP="00A06316">
            <w:r w:rsidRPr="00AC2031">
              <w:t>СТБ 1036-97</w:t>
            </w:r>
          </w:p>
        </w:tc>
        <w:tc>
          <w:tcPr>
            <w:tcW w:w="4793" w:type="dxa"/>
          </w:tcPr>
          <w:p w:rsidR="00D52C33" w:rsidRPr="008E524E" w:rsidRDefault="00D52C33" w:rsidP="00A06316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Тамақ өнімдері және азықтық шикізат. Қауіпсіздік көрсеткіштерін анықтауға арналған үлгілерді алу әдістері</w:t>
            </w:r>
          </w:p>
        </w:tc>
        <w:tc>
          <w:tcPr>
            <w:tcW w:w="2539" w:type="dxa"/>
          </w:tcPr>
          <w:p w:rsidR="00D52C33" w:rsidRPr="008E524E" w:rsidRDefault="00D52C33" w:rsidP="00A06316">
            <w:pPr>
              <w:jc w:val="center"/>
              <w:rPr>
                <w:lang w:val="kk-KZ"/>
              </w:rPr>
            </w:pPr>
          </w:p>
        </w:tc>
      </w:tr>
      <w:tr w:rsidR="00D52C33" w:rsidRPr="00AC2031" w:rsidTr="00A06316">
        <w:tc>
          <w:tcPr>
            <w:tcW w:w="534" w:type="dxa"/>
          </w:tcPr>
          <w:p w:rsidR="00D52C33" w:rsidRPr="003D0C07" w:rsidRDefault="00D52C33" w:rsidP="00D52C33">
            <w:pPr>
              <w:pStyle w:val="ac"/>
              <w:numPr>
                <w:ilvl w:val="0"/>
                <w:numId w:val="12"/>
              </w:numPr>
              <w:ind w:left="0" w:firstLine="0"/>
              <w:rPr>
                <w:lang w:val="kk-KZ"/>
              </w:rPr>
            </w:pPr>
          </w:p>
        </w:tc>
        <w:tc>
          <w:tcPr>
            <w:tcW w:w="1579" w:type="dxa"/>
          </w:tcPr>
          <w:p w:rsidR="00D52C33" w:rsidRPr="00AC2031" w:rsidRDefault="00D52C33" w:rsidP="00A06316">
            <w:r w:rsidRPr="00AC2031">
              <w:t xml:space="preserve">ГОСТ </w:t>
            </w:r>
            <w:proofErr w:type="gramStart"/>
            <w:r w:rsidRPr="00AC2031">
              <w:t>Р</w:t>
            </w:r>
            <w:proofErr w:type="gramEnd"/>
            <w:r w:rsidRPr="00AC2031">
              <w:t xml:space="preserve"> </w:t>
            </w:r>
          </w:p>
          <w:p w:rsidR="00D52C33" w:rsidRPr="00AC2031" w:rsidRDefault="00D52C33" w:rsidP="00A06316">
            <w:r w:rsidRPr="00AC2031">
              <w:t>52711-2007</w:t>
            </w:r>
          </w:p>
        </w:tc>
        <w:tc>
          <w:tcPr>
            <w:tcW w:w="4793" w:type="dxa"/>
            <w:vAlign w:val="center"/>
          </w:tcPr>
          <w:p w:rsidR="00D52C33" w:rsidRPr="00AC2031" w:rsidRDefault="00D52C33" w:rsidP="00A06316">
            <w:pPr>
              <w:jc w:val="both"/>
            </w:pPr>
            <w:r>
              <w:rPr>
                <w:lang w:val="kk-KZ"/>
              </w:rPr>
              <w:t>Шырын өнімінің өн</w:t>
            </w:r>
            <w:bookmarkStart w:id="0" w:name="_GoBack"/>
            <w:bookmarkEnd w:id="0"/>
            <w:r>
              <w:rPr>
                <w:lang w:val="kk-KZ"/>
              </w:rPr>
              <w:t>дірісі. Арнайы микробиологиялық ортаны қолданып микробиологиялық талдаудың әдістері</w:t>
            </w:r>
          </w:p>
        </w:tc>
        <w:tc>
          <w:tcPr>
            <w:tcW w:w="2539" w:type="dxa"/>
          </w:tcPr>
          <w:p w:rsidR="00D52C33" w:rsidRPr="00AC2031" w:rsidRDefault="00D52C33" w:rsidP="00A06316">
            <w:pPr>
              <w:jc w:val="center"/>
            </w:pPr>
          </w:p>
        </w:tc>
      </w:tr>
    </w:tbl>
    <w:p w:rsidR="00D52C33" w:rsidRDefault="00D52C33" w:rsidP="00D52C33">
      <w:pPr>
        <w:jc w:val="center"/>
      </w:pPr>
    </w:p>
    <w:p w:rsidR="005C2635" w:rsidRDefault="009D3DDD" w:rsidP="00D52C33">
      <w:pPr>
        <w:jc w:val="center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15.3pt;margin-top:30pt;width:104.15pt;height:0;flip:x;z-index:251658240;mso-position-horizontal-relative:text;mso-position-vertical-relative:text" o:connectortype="straight"/>
        </w:pict>
      </w:r>
    </w:p>
    <w:sectPr w:rsidR="005C2635" w:rsidSect="00476DDC">
      <w:headerReference w:type="default" r:id="rId9"/>
      <w:pgSz w:w="11906" w:h="16838"/>
      <w:pgMar w:top="1276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DDD" w:rsidRDefault="009D3DDD" w:rsidP="008A729A">
      <w:r>
        <w:separator/>
      </w:r>
    </w:p>
  </w:endnote>
  <w:endnote w:type="continuationSeparator" w:id="0">
    <w:p w:rsidR="009D3DDD" w:rsidRDefault="009D3DDD" w:rsidP="008A7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DDD" w:rsidRDefault="009D3DDD" w:rsidP="008A729A">
      <w:r>
        <w:separator/>
      </w:r>
    </w:p>
  </w:footnote>
  <w:footnote w:type="continuationSeparator" w:id="0">
    <w:p w:rsidR="009D3DDD" w:rsidRDefault="009D3DDD" w:rsidP="008A72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78D" w:rsidRDefault="0067278D" w:rsidP="000C435D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52C33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E0849"/>
    <w:multiLevelType w:val="hybridMultilevel"/>
    <w:tmpl w:val="252E9B0C"/>
    <w:lvl w:ilvl="0" w:tplc="0419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9C59CC"/>
    <w:multiLevelType w:val="hybridMultilevel"/>
    <w:tmpl w:val="CDCEE13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2646F0"/>
    <w:multiLevelType w:val="hybridMultilevel"/>
    <w:tmpl w:val="95A69DC0"/>
    <w:lvl w:ilvl="0" w:tplc="0419000F">
      <w:start w:val="1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17D030E6"/>
    <w:multiLevelType w:val="hybridMultilevel"/>
    <w:tmpl w:val="F8D6C3C6"/>
    <w:lvl w:ilvl="0" w:tplc="0419000F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69A2063"/>
    <w:multiLevelType w:val="hybridMultilevel"/>
    <w:tmpl w:val="8E48CCF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C8A7753"/>
    <w:multiLevelType w:val="hybridMultilevel"/>
    <w:tmpl w:val="13C4949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546408"/>
    <w:multiLevelType w:val="hybridMultilevel"/>
    <w:tmpl w:val="C9B6F3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88522D"/>
    <w:multiLevelType w:val="hybridMultilevel"/>
    <w:tmpl w:val="50AC2B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0B74BA"/>
    <w:multiLevelType w:val="hybridMultilevel"/>
    <w:tmpl w:val="8AEE6C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D77DDD"/>
    <w:multiLevelType w:val="hybridMultilevel"/>
    <w:tmpl w:val="9AEAAF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2D6E25"/>
    <w:multiLevelType w:val="multilevel"/>
    <w:tmpl w:val="252E9B0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6DB72BF"/>
    <w:multiLevelType w:val="hybridMultilevel"/>
    <w:tmpl w:val="BABAF0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10"/>
  </w:num>
  <w:num w:numId="7">
    <w:abstractNumId w:val="7"/>
  </w:num>
  <w:num w:numId="8">
    <w:abstractNumId w:val="6"/>
  </w:num>
  <w:num w:numId="9">
    <w:abstractNumId w:val="11"/>
  </w:num>
  <w:num w:numId="10">
    <w:abstractNumId w:val="8"/>
  </w:num>
  <w:num w:numId="11">
    <w:abstractNumId w:val="5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4A02"/>
    <w:rsid w:val="00000FD4"/>
    <w:rsid w:val="00002A86"/>
    <w:rsid w:val="00003A8E"/>
    <w:rsid w:val="00004EAC"/>
    <w:rsid w:val="00010A28"/>
    <w:rsid w:val="00023944"/>
    <w:rsid w:val="00025BEF"/>
    <w:rsid w:val="00052CFF"/>
    <w:rsid w:val="000807BE"/>
    <w:rsid w:val="00085157"/>
    <w:rsid w:val="000869A6"/>
    <w:rsid w:val="00090D78"/>
    <w:rsid w:val="000A6147"/>
    <w:rsid w:val="000C435D"/>
    <w:rsid w:val="000D40DF"/>
    <w:rsid w:val="000D4E24"/>
    <w:rsid w:val="000E04F1"/>
    <w:rsid w:val="001012C5"/>
    <w:rsid w:val="00103C8A"/>
    <w:rsid w:val="00107F37"/>
    <w:rsid w:val="00110F6A"/>
    <w:rsid w:val="00115E01"/>
    <w:rsid w:val="00123C29"/>
    <w:rsid w:val="001441BB"/>
    <w:rsid w:val="00150EBF"/>
    <w:rsid w:val="001571A8"/>
    <w:rsid w:val="00157D27"/>
    <w:rsid w:val="00165735"/>
    <w:rsid w:val="00172202"/>
    <w:rsid w:val="001876B5"/>
    <w:rsid w:val="00191C45"/>
    <w:rsid w:val="001A0657"/>
    <w:rsid w:val="001D2543"/>
    <w:rsid w:val="001F254C"/>
    <w:rsid w:val="00200645"/>
    <w:rsid w:val="002145F0"/>
    <w:rsid w:val="00235E54"/>
    <w:rsid w:val="0025091E"/>
    <w:rsid w:val="00257DB3"/>
    <w:rsid w:val="002740E1"/>
    <w:rsid w:val="0027729A"/>
    <w:rsid w:val="002773F9"/>
    <w:rsid w:val="0028250D"/>
    <w:rsid w:val="002A3504"/>
    <w:rsid w:val="002C0D97"/>
    <w:rsid w:val="002F3FF4"/>
    <w:rsid w:val="00317B61"/>
    <w:rsid w:val="00327947"/>
    <w:rsid w:val="0033149C"/>
    <w:rsid w:val="00347007"/>
    <w:rsid w:val="00375586"/>
    <w:rsid w:val="00380442"/>
    <w:rsid w:val="003A5C8D"/>
    <w:rsid w:val="003C1CEE"/>
    <w:rsid w:val="003D36B9"/>
    <w:rsid w:val="003E416C"/>
    <w:rsid w:val="00400663"/>
    <w:rsid w:val="00400CF3"/>
    <w:rsid w:val="00413107"/>
    <w:rsid w:val="0041436F"/>
    <w:rsid w:val="00414BF9"/>
    <w:rsid w:val="00425142"/>
    <w:rsid w:val="00446BD1"/>
    <w:rsid w:val="00452B84"/>
    <w:rsid w:val="004568EA"/>
    <w:rsid w:val="0046481C"/>
    <w:rsid w:val="00476DDC"/>
    <w:rsid w:val="0048665A"/>
    <w:rsid w:val="004A6E7B"/>
    <w:rsid w:val="004C598F"/>
    <w:rsid w:val="004D42FB"/>
    <w:rsid w:val="004F408C"/>
    <w:rsid w:val="00515DD3"/>
    <w:rsid w:val="00525DB1"/>
    <w:rsid w:val="0053452A"/>
    <w:rsid w:val="00556300"/>
    <w:rsid w:val="00562E51"/>
    <w:rsid w:val="00570288"/>
    <w:rsid w:val="005830B4"/>
    <w:rsid w:val="00591F3E"/>
    <w:rsid w:val="005945F8"/>
    <w:rsid w:val="005A5D81"/>
    <w:rsid w:val="005B0FE5"/>
    <w:rsid w:val="005C2635"/>
    <w:rsid w:val="005C2ED5"/>
    <w:rsid w:val="005C5842"/>
    <w:rsid w:val="0060385B"/>
    <w:rsid w:val="00606BC8"/>
    <w:rsid w:val="00626F5D"/>
    <w:rsid w:val="00642524"/>
    <w:rsid w:val="00655BF6"/>
    <w:rsid w:val="006601F1"/>
    <w:rsid w:val="0067278D"/>
    <w:rsid w:val="0068714E"/>
    <w:rsid w:val="006A1306"/>
    <w:rsid w:val="006B70F2"/>
    <w:rsid w:val="006C570E"/>
    <w:rsid w:val="006D13B7"/>
    <w:rsid w:val="006F14D9"/>
    <w:rsid w:val="00701A1A"/>
    <w:rsid w:val="00714924"/>
    <w:rsid w:val="00730F4D"/>
    <w:rsid w:val="00732B0D"/>
    <w:rsid w:val="00755A9B"/>
    <w:rsid w:val="00755ADC"/>
    <w:rsid w:val="00771BD0"/>
    <w:rsid w:val="00775D94"/>
    <w:rsid w:val="00776A9D"/>
    <w:rsid w:val="007A0C50"/>
    <w:rsid w:val="007A3B0B"/>
    <w:rsid w:val="00814EE2"/>
    <w:rsid w:val="00823910"/>
    <w:rsid w:val="00825A8A"/>
    <w:rsid w:val="0084321A"/>
    <w:rsid w:val="008570E2"/>
    <w:rsid w:val="008619FC"/>
    <w:rsid w:val="008A729A"/>
    <w:rsid w:val="008B0252"/>
    <w:rsid w:val="008B5BBA"/>
    <w:rsid w:val="008B77E8"/>
    <w:rsid w:val="008F14AA"/>
    <w:rsid w:val="00927289"/>
    <w:rsid w:val="00930416"/>
    <w:rsid w:val="009360B3"/>
    <w:rsid w:val="00954280"/>
    <w:rsid w:val="00972827"/>
    <w:rsid w:val="0098760E"/>
    <w:rsid w:val="0099077F"/>
    <w:rsid w:val="00992B59"/>
    <w:rsid w:val="009A5C19"/>
    <w:rsid w:val="009B12EB"/>
    <w:rsid w:val="009B2346"/>
    <w:rsid w:val="009D3DDD"/>
    <w:rsid w:val="009E265A"/>
    <w:rsid w:val="009E316E"/>
    <w:rsid w:val="009E5C64"/>
    <w:rsid w:val="00A020ED"/>
    <w:rsid w:val="00A2169E"/>
    <w:rsid w:val="00A32FB8"/>
    <w:rsid w:val="00A5091F"/>
    <w:rsid w:val="00A5201E"/>
    <w:rsid w:val="00A53E2B"/>
    <w:rsid w:val="00A54018"/>
    <w:rsid w:val="00A63137"/>
    <w:rsid w:val="00A740FE"/>
    <w:rsid w:val="00A81698"/>
    <w:rsid w:val="00A81CCD"/>
    <w:rsid w:val="00A90F19"/>
    <w:rsid w:val="00A9121F"/>
    <w:rsid w:val="00A94E93"/>
    <w:rsid w:val="00AD1EB6"/>
    <w:rsid w:val="00AD3E7C"/>
    <w:rsid w:val="00AD7E49"/>
    <w:rsid w:val="00AE4ED2"/>
    <w:rsid w:val="00AE79E6"/>
    <w:rsid w:val="00B35118"/>
    <w:rsid w:val="00B4377F"/>
    <w:rsid w:val="00B45005"/>
    <w:rsid w:val="00B5373E"/>
    <w:rsid w:val="00B540CB"/>
    <w:rsid w:val="00B54AA4"/>
    <w:rsid w:val="00B64222"/>
    <w:rsid w:val="00B661B4"/>
    <w:rsid w:val="00B6704B"/>
    <w:rsid w:val="00B73E80"/>
    <w:rsid w:val="00B840CB"/>
    <w:rsid w:val="00B9056A"/>
    <w:rsid w:val="00BA677B"/>
    <w:rsid w:val="00BC4D03"/>
    <w:rsid w:val="00BD07F3"/>
    <w:rsid w:val="00C0554E"/>
    <w:rsid w:val="00C12639"/>
    <w:rsid w:val="00C31B1C"/>
    <w:rsid w:val="00C4112C"/>
    <w:rsid w:val="00C6647B"/>
    <w:rsid w:val="00C7159C"/>
    <w:rsid w:val="00C72A69"/>
    <w:rsid w:val="00C74FE6"/>
    <w:rsid w:val="00C907E0"/>
    <w:rsid w:val="00CA4A02"/>
    <w:rsid w:val="00CB3BE3"/>
    <w:rsid w:val="00CF24DF"/>
    <w:rsid w:val="00D03E61"/>
    <w:rsid w:val="00D135AA"/>
    <w:rsid w:val="00D4369D"/>
    <w:rsid w:val="00D52C33"/>
    <w:rsid w:val="00D625E4"/>
    <w:rsid w:val="00D65C7E"/>
    <w:rsid w:val="00DB348F"/>
    <w:rsid w:val="00DC1D42"/>
    <w:rsid w:val="00DE486F"/>
    <w:rsid w:val="00DE66ED"/>
    <w:rsid w:val="00DF4DB5"/>
    <w:rsid w:val="00E124D8"/>
    <w:rsid w:val="00E25C8F"/>
    <w:rsid w:val="00E80A2C"/>
    <w:rsid w:val="00E94F15"/>
    <w:rsid w:val="00EB1A18"/>
    <w:rsid w:val="00EB5422"/>
    <w:rsid w:val="00EC019F"/>
    <w:rsid w:val="00EC361C"/>
    <w:rsid w:val="00ED7B44"/>
    <w:rsid w:val="00EE7A35"/>
    <w:rsid w:val="00EF5742"/>
    <w:rsid w:val="00F15A3F"/>
    <w:rsid w:val="00F3628A"/>
    <w:rsid w:val="00F423C9"/>
    <w:rsid w:val="00F6272B"/>
    <w:rsid w:val="00FB279F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7D27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28250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4A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Текст примечания Знак"/>
    <w:basedOn w:val="a0"/>
    <w:link w:val="a5"/>
    <w:rsid w:val="00A300C1"/>
    <w:rPr>
      <w:rFonts w:ascii="Cambria" w:eastAsia="Cambria" w:hAnsi="Cambria"/>
      <w:lang w:bidi="ar-SA"/>
    </w:rPr>
  </w:style>
  <w:style w:type="paragraph" w:styleId="a5">
    <w:name w:val="annotation text"/>
    <w:basedOn w:val="a"/>
    <w:link w:val="a4"/>
    <w:rsid w:val="00A300C1"/>
    <w:rPr>
      <w:rFonts w:ascii="Cambria" w:eastAsia="Cambria" w:hAnsi="Cambria"/>
      <w:sz w:val="20"/>
      <w:szCs w:val="20"/>
    </w:rPr>
  </w:style>
  <w:style w:type="paragraph" w:customStyle="1" w:styleId="formattext">
    <w:name w:val="formattext"/>
    <w:basedOn w:val="a"/>
    <w:rsid w:val="007E4FA7"/>
    <w:pPr>
      <w:spacing w:before="144" w:after="144"/>
    </w:pPr>
  </w:style>
  <w:style w:type="character" w:customStyle="1" w:styleId="a6">
    <w:name w:val="Нижний колонтитул Знак"/>
    <w:basedOn w:val="a0"/>
    <w:link w:val="a7"/>
    <w:uiPriority w:val="99"/>
    <w:rsid w:val="006A104B"/>
    <w:rPr>
      <w:rFonts w:ascii="Cambria" w:eastAsia="Cambria" w:hAnsi="Cambria"/>
      <w:lang w:bidi="ar-SA"/>
    </w:rPr>
  </w:style>
  <w:style w:type="paragraph" w:styleId="a7">
    <w:name w:val="footer"/>
    <w:basedOn w:val="a"/>
    <w:link w:val="a6"/>
    <w:uiPriority w:val="99"/>
    <w:unhideWhenUsed/>
    <w:rsid w:val="006A104B"/>
    <w:pPr>
      <w:tabs>
        <w:tab w:val="center" w:pos="4153"/>
        <w:tab w:val="right" w:pos="8306"/>
      </w:tabs>
    </w:pPr>
    <w:rPr>
      <w:rFonts w:ascii="Cambria" w:eastAsia="Cambria" w:hAnsi="Cambria"/>
      <w:sz w:val="20"/>
      <w:szCs w:val="20"/>
    </w:rPr>
  </w:style>
  <w:style w:type="paragraph" w:styleId="a8">
    <w:name w:val="header"/>
    <w:basedOn w:val="a"/>
    <w:link w:val="a9"/>
    <w:uiPriority w:val="99"/>
    <w:rsid w:val="008A729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A729A"/>
    <w:rPr>
      <w:sz w:val="24"/>
      <w:szCs w:val="24"/>
    </w:rPr>
  </w:style>
  <w:style w:type="character" w:customStyle="1" w:styleId="apple-style-span">
    <w:name w:val="apple-style-span"/>
    <w:basedOn w:val="a0"/>
    <w:rsid w:val="00090D78"/>
  </w:style>
  <w:style w:type="paragraph" w:customStyle="1" w:styleId="aa">
    <w:name w:val="Знак Знак Знак"/>
    <w:basedOn w:val="a"/>
    <w:autoRedefine/>
    <w:rsid w:val="004F408C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"/>
    <w:basedOn w:val="a"/>
    <w:autoRedefine/>
    <w:rsid w:val="00B64222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c">
    <w:name w:val="List Paragraph"/>
    <w:basedOn w:val="a"/>
    <w:uiPriority w:val="34"/>
    <w:qFormat/>
    <w:rsid w:val="00FB279F"/>
    <w:pPr>
      <w:ind w:left="720"/>
      <w:contextualSpacing/>
    </w:pPr>
  </w:style>
  <w:style w:type="paragraph" w:styleId="ad">
    <w:name w:val="Normal (Web)"/>
    <w:basedOn w:val="a"/>
    <w:rsid w:val="00927289"/>
    <w:pPr>
      <w:spacing w:before="100" w:beforeAutospacing="1" w:after="100" w:afterAutospacing="1" w:line="276" w:lineRule="auto"/>
    </w:pPr>
    <w:rPr>
      <w:rFonts w:ascii="Calibri" w:hAnsi="Calibri" w:cs="Calibri"/>
      <w:sz w:val="22"/>
      <w:szCs w:val="22"/>
      <w:lang w:eastAsia="en-US"/>
    </w:rPr>
  </w:style>
  <w:style w:type="paragraph" w:customStyle="1" w:styleId="Style6">
    <w:name w:val="Style6"/>
    <w:basedOn w:val="a"/>
    <w:rsid w:val="00A94E93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13">
    <w:name w:val="Font Style13"/>
    <w:rsid w:val="00A94E93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rsid w:val="00A94E93"/>
    <w:pPr>
      <w:widowControl w:val="0"/>
      <w:autoSpaceDE w:val="0"/>
      <w:autoSpaceDN w:val="0"/>
      <w:adjustRightInd w:val="0"/>
      <w:spacing w:line="277" w:lineRule="exact"/>
      <w:jc w:val="center"/>
    </w:pPr>
  </w:style>
  <w:style w:type="paragraph" w:customStyle="1" w:styleId="Style10">
    <w:name w:val="Style10"/>
    <w:basedOn w:val="a"/>
    <w:rsid w:val="00257DB3"/>
    <w:pPr>
      <w:widowControl w:val="0"/>
      <w:autoSpaceDE w:val="0"/>
      <w:autoSpaceDN w:val="0"/>
      <w:adjustRightInd w:val="0"/>
      <w:spacing w:line="276" w:lineRule="exact"/>
    </w:pPr>
  </w:style>
  <w:style w:type="paragraph" w:customStyle="1" w:styleId="Style8">
    <w:name w:val="Style8"/>
    <w:basedOn w:val="a"/>
    <w:rsid w:val="00257DB3"/>
    <w:pPr>
      <w:widowControl w:val="0"/>
      <w:autoSpaceDE w:val="0"/>
      <w:autoSpaceDN w:val="0"/>
      <w:adjustRightInd w:val="0"/>
      <w:spacing w:line="274" w:lineRule="exact"/>
      <w:ind w:hanging="466"/>
    </w:pPr>
  </w:style>
  <w:style w:type="paragraph" w:customStyle="1" w:styleId="headertext">
    <w:name w:val="headertext"/>
    <w:basedOn w:val="a"/>
    <w:rsid w:val="0028250D"/>
    <w:pPr>
      <w:spacing w:before="100" w:beforeAutospacing="1" w:after="100" w:afterAutospacing="1"/>
    </w:pPr>
  </w:style>
  <w:style w:type="paragraph" w:customStyle="1" w:styleId="Default">
    <w:name w:val="Default"/>
    <w:rsid w:val="0028250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">
    <w:name w:val="Абзац списка1"/>
    <w:basedOn w:val="a"/>
    <w:uiPriority w:val="99"/>
    <w:rsid w:val="0028250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28250D"/>
    <w:rPr>
      <w:b/>
      <w:bCs/>
      <w:sz w:val="36"/>
      <w:szCs w:val="36"/>
    </w:rPr>
  </w:style>
  <w:style w:type="paragraph" w:styleId="21">
    <w:name w:val="Body Text 2"/>
    <w:basedOn w:val="a"/>
    <w:link w:val="22"/>
    <w:rsid w:val="00A9121F"/>
    <w:pPr>
      <w:jc w:val="center"/>
    </w:pPr>
    <w:rPr>
      <w:b/>
      <w:bCs/>
      <w:sz w:val="28"/>
      <w:szCs w:val="28"/>
    </w:rPr>
  </w:style>
  <w:style w:type="character" w:customStyle="1" w:styleId="22">
    <w:name w:val="Основной текст 2 Знак"/>
    <w:basedOn w:val="a0"/>
    <w:link w:val="21"/>
    <w:rsid w:val="00A9121F"/>
    <w:rPr>
      <w:b/>
      <w:bCs/>
      <w:sz w:val="28"/>
      <w:szCs w:val="28"/>
    </w:rPr>
  </w:style>
  <w:style w:type="paragraph" w:styleId="ae">
    <w:name w:val="Body Text Indent"/>
    <w:basedOn w:val="a"/>
    <w:link w:val="af"/>
    <w:rsid w:val="00375586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375586"/>
    <w:rPr>
      <w:sz w:val="24"/>
      <w:szCs w:val="24"/>
    </w:rPr>
  </w:style>
  <w:style w:type="character" w:customStyle="1" w:styleId="apple-converted-space">
    <w:name w:val="apple-converted-space"/>
    <w:rsid w:val="003755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5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04F60-05D6-435D-8707-B839F2B69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618</Words>
  <Characters>3528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стандартов,</vt:lpstr>
    </vt:vector>
  </TitlesOfParts>
  <Company>=</Company>
  <LinksUpToDate>false</LinksUpToDate>
  <CharactersWithSpaces>4138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стандартов,</dc:title>
  <dc:creator>user</dc:creator>
  <cp:lastModifiedBy>Админ</cp:lastModifiedBy>
  <cp:revision>3</cp:revision>
  <cp:lastPrinted>2015-08-07T09:34:00Z</cp:lastPrinted>
  <dcterms:created xsi:type="dcterms:W3CDTF">2017-06-13T05:56:00Z</dcterms:created>
  <dcterms:modified xsi:type="dcterms:W3CDTF">2017-06-13T05:57:00Z</dcterms:modified>
</cp:coreProperties>
</file>